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AFC" w:rsidRPr="00424AFC" w:rsidRDefault="00424AFC" w:rsidP="007D4E0E">
      <w:pPr>
        <w:spacing w:after="120" w:line="240" w:lineRule="auto"/>
        <w:outlineLvl w:val="0"/>
        <w:rPr>
          <w:b/>
          <w:bCs/>
          <w:sz w:val="28"/>
          <w:szCs w:val="28"/>
          <w:lang w:val="en-GB"/>
        </w:rPr>
      </w:pPr>
      <w:r w:rsidRPr="00424AFC">
        <w:rPr>
          <w:b/>
          <w:bCs/>
          <w:sz w:val="28"/>
          <w:szCs w:val="28"/>
          <w:lang w:val="en-GB"/>
        </w:rPr>
        <w:t>JIAMCATT has</w:t>
      </w:r>
      <w:r>
        <w:rPr>
          <w:b/>
          <w:bCs/>
          <w:sz w:val="28"/>
          <w:szCs w:val="28"/>
          <w:lang w:val="en-GB"/>
        </w:rPr>
        <w:t xml:space="preserve"> moved</w:t>
      </w:r>
      <w:r w:rsidRPr="00424AFC">
        <w:rPr>
          <w:b/>
          <w:bCs/>
          <w:sz w:val="28"/>
          <w:szCs w:val="28"/>
          <w:lang w:val="en-GB"/>
        </w:rPr>
        <w:t xml:space="preserve"> to a new site!</w:t>
      </w:r>
    </w:p>
    <w:p w:rsidR="00424AFC" w:rsidRDefault="00424AFC" w:rsidP="007D4E0E">
      <w:pPr>
        <w:spacing w:after="120" w:line="240" w:lineRule="auto"/>
        <w:outlineLvl w:val="1"/>
        <w:rPr>
          <w:bCs/>
          <w:lang w:val="en-GB"/>
        </w:rPr>
      </w:pPr>
      <w:r w:rsidRPr="00424AFC">
        <w:rPr>
          <w:bCs/>
          <w:lang w:val="en-GB"/>
        </w:rPr>
        <w:t xml:space="preserve">As the new site is situated within the European Commission's environment, all users </w:t>
      </w:r>
      <w:r>
        <w:rPr>
          <w:bCs/>
          <w:lang w:val="en-GB"/>
        </w:rPr>
        <w:t xml:space="preserve">of the new site </w:t>
      </w:r>
      <w:r w:rsidRPr="00424AFC">
        <w:rPr>
          <w:bCs/>
          <w:lang w:val="en-GB"/>
        </w:rPr>
        <w:t xml:space="preserve">first </w:t>
      </w:r>
      <w:r>
        <w:rPr>
          <w:bCs/>
          <w:lang w:val="en-GB"/>
        </w:rPr>
        <w:t>need</w:t>
      </w:r>
      <w:r w:rsidRPr="00424AFC">
        <w:rPr>
          <w:bCs/>
          <w:lang w:val="en-GB"/>
        </w:rPr>
        <w:t xml:space="preserve"> a so-called "</w:t>
      </w:r>
      <w:r w:rsidRPr="00424AFC">
        <w:rPr>
          <w:b/>
          <w:bCs/>
          <w:lang w:val="en-GB"/>
        </w:rPr>
        <w:t>EU Login</w:t>
      </w:r>
      <w:r w:rsidRPr="00424AFC">
        <w:rPr>
          <w:bCs/>
          <w:lang w:val="en-GB"/>
        </w:rPr>
        <w:t xml:space="preserve">" (formerly </w:t>
      </w:r>
      <w:proofErr w:type="spellStart"/>
      <w:r w:rsidRPr="00424AFC">
        <w:rPr>
          <w:bCs/>
          <w:lang w:val="en-GB"/>
        </w:rPr>
        <w:t>know</w:t>
      </w:r>
      <w:proofErr w:type="spellEnd"/>
      <w:r w:rsidRPr="00424AFC">
        <w:rPr>
          <w:bCs/>
          <w:lang w:val="en-GB"/>
        </w:rPr>
        <w:t xml:space="preserve"> as ECAS code). </w:t>
      </w:r>
    </w:p>
    <w:p w:rsidR="00424AFC" w:rsidRDefault="00424AFC" w:rsidP="007D4E0E">
      <w:pPr>
        <w:spacing w:after="120" w:line="240" w:lineRule="auto"/>
        <w:outlineLvl w:val="1"/>
        <w:rPr>
          <w:bCs/>
          <w:lang w:val="en-GB"/>
        </w:rPr>
      </w:pPr>
      <w:r w:rsidRPr="00424AFC">
        <w:rPr>
          <w:b/>
          <w:bCs/>
          <w:lang w:val="en-GB"/>
        </w:rPr>
        <w:t>Everyone who ha</w:t>
      </w:r>
      <w:r>
        <w:rPr>
          <w:b/>
          <w:bCs/>
          <w:lang w:val="en-GB"/>
        </w:rPr>
        <w:t>d</w:t>
      </w:r>
      <w:r w:rsidRPr="00424AFC">
        <w:rPr>
          <w:b/>
          <w:bCs/>
          <w:lang w:val="en-GB"/>
        </w:rPr>
        <w:t xml:space="preserve"> </w:t>
      </w:r>
      <w:r>
        <w:rPr>
          <w:b/>
          <w:bCs/>
          <w:lang w:val="en-GB"/>
        </w:rPr>
        <w:t xml:space="preserve">full </w:t>
      </w:r>
      <w:r w:rsidRPr="00424AFC">
        <w:rPr>
          <w:b/>
          <w:bCs/>
          <w:lang w:val="en-GB"/>
        </w:rPr>
        <w:t xml:space="preserve">access to the </w:t>
      </w:r>
      <w:r>
        <w:rPr>
          <w:b/>
          <w:bCs/>
          <w:lang w:val="en-GB"/>
        </w:rPr>
        <w:t>old</w:t>
      </w:r>
      <w:r w:rsidRPr="00424AFC">
        <w:rPr>
          <w:b/>
          <w:bCs/>
          <w:lang w:val="en-GB"/>
        </w:rPr>
        <w:t xml:space="preserve"> site </w:t>
      </w:r>
      <w:proofErr w:type="gramStart"/>
      <w:r w:rsidRPr="00424AFC">
        <w:rPr>
          <w:b/>
          <w:bCs/>
          <w:lang w:val="en-GB"/>
        </w:rPr>
        <w:t>(</w:t>
      </w:r>
      <w:r w:rsidR="007D4E0E">
        <w:rPr>
          <w:b/>
          <w:bCs/>
          <w:lang w:val="en-GB"/>
        </w:rPr>
        <w:t xml:space="preserve"> </w:t>
      </w:r>
      <w:proofErr w:type="spellStart"/>
      <w:r>
        <w:rPr>
          <w:b/>
          <w:bCs/>
          <w:lang w:val="en-GB"/>
        </w:rPr>
        <w:t>jiamcatt</w:t>
      </w:r>
      <w:proofErr w:type="spellEnd"/>
      <w:proofErr w:type="gramEnd"/>
      <w:r w:rsidR="007D4E0E">
        <w:rPr>
          <w:b/>
          <w:bCs/>
          <w:lang w:val="en-GB"/>
        </w:rPr>
        <w:t xml:space="preserve"> </w:t>
      </w:r>
      <w:r>
        <w:rPr>
          <w:b/>
          <w:bCs/>
          <w:lang w:val="en-GB"/>
        </w:rPr>
        <w:t>.</w:t>
      </w:r>
      <w:r w:rsidR="007D4E0E">
        <w:rPr>
          <w:b/>
          <w:bCs/>
          <w:lang w:val="en-GB"/>
        </w:rPr>
        <w:t xml:space="preserve"> </w:t>
      </w:r>
      <w:r>
        <w:rPr>
          <w:b/>
          <w:bCs/>
          <w:lang w:val="en-GB"/>
        </w:rPr>
        <w:t>org</w:t>
      </w:r>
      <w:r w:rsidR="007D4E0E">
        <w:rPr>
          <w:b/>
          <w:bCs/>
          <w:lang w:val="en-GB"/>
        </w:rPr>
        <w:t xml:space="preserve"> </w:t>
      </w:r>
      <w:r w:rsidRPr="00424AFC">
        <w:rPr>
          <w:b/>
          <w:bCs/>
          <w:lang w:val="en-GB"/>
        </w:rPr>
        <w:t>) needs to re-register for the new site.</w:t>
      </w:r>
    </w:p>
    <w:p w:rsidR="00424AFC" w:rsidRDefault="00424AFC" w:rsidP="007D4E0E">
      <w:pPr>
        <w:spacing w:after="0" w:line="240" w:lineRule="auto"/>
        <w:outlineLvl w:val="1"/>
        <w:rPr>
          <w:bCs/>
          <w:lang w:val="en-GB"/>
        </w:rPr>
      </w:pPr>
      <w:r>
        <w:rPr>
          <w:bCs/>
          <w:lang w:val="en-GB"/>
        </w:rPr>
        <w:t>Steps 1 and 2 describe how to get access to the new site, for those who have bee</w:t>
      </w:r>
      <w:r w:rsidR="00FA6620">
        <w:rPr>
          <w:bCs/>
          <w:lang w:val="en-GB"/>
        </w:rPr>
        <w:t>n</w:t>
      </w:r>
      <w:r>
        <w:rPr>
          <w:bCs/>
          <w:lang w:val="en-GB"/>
        </w:rPr>
        <w:t xml:space="preserve"> active on the old site.</w:t>
      </w:r>
    </w:p>
    <w:p w:rsidR="00424AFC" w:rsidRDefault="00424AFC" w:rsidP="007D4E0E">
      <w:pPr>
        <w:spacing w:after="120" w:line="240" w:lineRule="auto"/>
        <w:outlineLvl w:val="1"/>
        <w:rPr>
          <w:bCs/>
          <w:lang w:val="en-GB"/>
        </w:rPr>
      </w:pPr>
      <w:r>
        <w:rPr>
          <w:bCs/>
          <w:lang w:val="en-GB"/>
        </w:rPr>
        <w:t>Steps 3 and 4 describe how to get access to the new site, for</w:t>
      </w:r>
      <w:r w:rsidR="007D4E0E">
        <w:rPr>
          <w:bCs/>
          <w:lang w:val="en-GB"/>
        </w:rPr>
        <w:t xml:space="preserve"> new participants (anyone who has either never used the </w:t>
      </w:r>
      <w:r>
        <w:rPr>
          <w:bCs/>
          <w:lang w:val="en-GB"/>
        </w:rPr>
        <w:t xml:space="preserve">old </w:t>
      </w:r>
      <w:r w:rsidR="00FA6620">
        <w:rPr>
          <w:bCs/>
          <w:lang w:val="en-GB"/>
        </w:rPr>
        <w:t xml:space="preserve">JIMACATT </w:t>
      </w:r>
      <w:r>
        <w:rPr>
          <w:bCs/>
          <w:lang w:val="en-GB"/>
        </w:rPr>
        <w:t>site</w:t>
      </w:r>
      <w:r w:rsidR="007D4E0E">
        <w:rPr>
          <w:bCs/>
          <w:lang w:val="en-GB"/>
        </w:rPr>
        <w:t>, or who has not done so in over 2 years (since 1 December 2014)</w:t>
      </w:r>
      <w:r>
        <w:rPr>
          <w:bCs/>
          <w:lang w:val="en-GB"/>
        </w:rPr>
        <w:t>.</w:t>
      </w:r>
    </w:p>
    <w:p w:rsidR="007D4E0E" w:rsidRDefault="007D4E0E" w:rsidP="007D4E0E">
      <w:pPr>
        <w:spacing w:after="120" w:line="240" w:lineRule="auto"/>
        <w:outlineLvl w:val="1"/>
        <w:rPr>
          <w:bCs/>
          <w:lang w:val="en-GB"/>
        </w:rPr>
      </w:pPr>
      <w:r>
        <w:rPr>
          <w:bCs/>
          <w:lang w:val="en-GB"/>
        </w:rPr>
        <w:t xml:space="preserve">Steps 1 and </w:t>
      </w:r>
      <w:r w:rsidR="00FA6620">
        <w:rPr>
          <w:bCs/>
          <w:lang w:val="en-GB"/>
        </w:rPr>
        <w:t>4</w:t>
      </w:r>
      <w:r>
        <w:rPr>
          <w:bCs/>
          <w:lang w:val="en-GB"/>
        </w:rPr>
        <w:t xml:space="preserve"> are for users outs</w:t>
      </w:r>
      <w:bookmarkStart w:id="0" w:name="_GoBack"/>
      <w:bookmarkEnd w:id="0"/>
      <w:r>
        <w:rPr>
          <w:bCs/>
          <w:lang w:val="en-GB"/>
        </w:rPr>
        <w:t xml:space="preserve">ide the EU. Steps 2 and </w:t>
      </w:r>
      <w:r w:rsidR="00FA6620">
        <w:rPr>
          <w:bCs/>
          <w:lang w:val="en-GB"/>
        </w:rPr>
        <w:t>3</w:t>
      </w:r>
      <w:r>
        <w:rPr>
          <w:bCs/>
          <w:lang w:val="en-GB"/>
        </w:rPr>
        <w:t xml:space="preserve"> are for users with EU email accou</w:t>
      </w:r>
      <w:r w:rsidR="00FA6620">
        <w:rPr>
          <w:bCs/>
          <w:lang w:val="en-GB"/>
        </w:rPr>
        <w:t>n</w:t>
      </w:r>
      <w:r>
        <w:rPr>
          <w:bCs/>
          <w:lang w:val="en-GB"/>
        </w:rPr>
        <w:t>ts</w:t>
      </w:r>
      <w:r w:rsidR="00FA6620">
        <w:rPr>
          <w:bCs/>
          <w:lang w:val="en-GB"/>
        </w:rPr>
        <w:t xml:space="preserve"> (or EU Logins)</w:t>
      </w:r>
      <w:r>
        <w:rPr>
          <w:bCs/>
          <w:lang w:val="en-GB"/>
        </w:rPr>
        <w:t>.</w:t>
      </w:r>
    </w:p>
    <w:p w:rsidR="007D4E0E" w:rsidRDefault="00424AFC" w:rsidP="007D4E0E">
      <w:pPr>
        <w:spacing w:after="120" w:line="240" w:lineRule="auto"/>
        <w:rPr>
          <w:bCs/>
          <w:lang w:val="en-GB"/>
        </w:rPr>
      </w:pPr>
      <w:r w:rsidRPr="00424AFC">
        <w:rPr>
          <w:bCs/>
          <w:lang w:val="en-GB"/>
        </w:rPr>
        <w:t xml:space="preserve">All JIAMCATT users who have been active within the last two years, specifically who </w:t>
      </w:r>
      <w:r w:rsidR="007D4E0E">
        <w:rPr>
          <w:bCs/>
          <w:lang w:val="en-GB"/>
        </w:rPr>
        <w:t>have actively used</w:t>
      </w:r>
      <w:r w:rsidRPr="00424AFC">
        <w:rPr>
          <w:bCs/>
          <w:lang w:val="en-GB"/>
        </w:rPr>
        <w:t xml:space="preserve"> the old site since 1 December 2014, have been pre-registered for an EU Login, and can proceed with the steps outlined in 1. </w:t>
      </w:r>
      <w:proofErr w:type="gramStart"/>
      <w:r w:rsidRPr="00424AFC">
        <w:rPr>
          <w:bCs/>
          <w:lang w:val="en-GB"/>
        </w:rPr>
        <w:t>or</w:t>
      </w:r>
      <w:proofErr w:type="gramEnd"/>
      <w:r w:rsidRPr="00424AFC">
        <w:rPr>
          <w:bCs/>
          <w:lang w:val="en-GB"/>
        </w:rPr>
        <w:t xml:space="preserve"> 2. </w:t>
      </w:r>
      <w:proofErr w:type="gramStart"/>
      <w:r w:rsidRPr="00424AFC">
        <w:rPr>
          <w:bCs/>
          <w:lang w:val="en-GB"/>
        </w:rPr>
        <w:t>below</w:t>
      </w:r>
      <w:proofErr w:type="gramEnd"/>
      <w:r w:rsidRPr="00424AFC">
        <w:rPr>
          <w:bCs/>
          <w:lang w:val="en-GB"/>
        </w:rPr>
        <w:t xml:space="preserve">. </w:t>
      </w:r>
      <w:r w:rsidR="00FA6620">
        <w:rPr>
          <w:bCs/>
          <w:lang w:val="en-GB"/>
        </w:rPr>
        <w:t xml:space="preserve"> All </w:t>
      </w:r>
      <w:proofErr w:type="gramStart"/>
      <w:r w:rsidR="00FA6620">
        <w:rPr>
          <w:bCs/>
          <w:lang w:val="en-GB"/>
        </w:rPr>
        <w:t>others,</w:t>
      </w:r>
      <w:proofErr w:type="gramEnd"/>
      <w:r w:rsidR="00FA6620">
        <w:rPr>
          <w:bCs/>
          <w:lang w:val="en-GB"/>
        </w:rPr>
        <w:t xml:space="preserve"> please refer to step 3 or 4 below.</w:t>
      </w:r>
    </w:p>
    <w:p w:rsidR="00424AFC" w:rsidRPr="00424AFC" w:rsidRDefault="00424AFC" w:rsidP="007D4E0E">
      <w:pPr>
        <w:spacing w:after="120" w:line="240" w:lineRule="auto"/>
        <w:rPr>
          <w:bCs/>
          <w:lang w:val="en-GB"/>
        </w:rPr>
      </w:pPr>
      <w:r w:rsidRPr="00424AFC">
        <w:rPr>
          <w:bCs/>
          <w:lang w:val="en-GB"/>
        </w:rPr>
        <w:t xml:space="preserve">As a transitional measure, anyone registered as a bona fide JIAMCATT site participant (known as "Member" prior to July 2016) can register for the new site without further clearance. </w:t>
      </w:r>
    </w:p>
    <w:p w:rsidR="00424AFC" w:rsidRPr="00424AFC" w:rsidRDefault="00424AFC" w:rsidP="007D4E0E">
      <w:pPr>
        <w:spacing w:after="120" w:line="240" w:lineRule="auto"/>
        <w:rPr>
          <w:bCs/>
          <w:lang w:val="en-GB"/>
        </w:rPr>
      </w:pPr>
      <w:r w:rsidRPr="00424AFC">
        <w:rPr>
          <w:bCs/>
          <w:lang w:val="en-GB"/>
        </w:rPr>
        <w:t xml:space="preserve">After the transition period, registration (including reactivation of old members) will only be possible along the terms of the new JIAMCATT Membership and Participation Policy as approved by IAMLADP in July 2016. </w:t>
      </w:r>
    </w:p>
    <w:p w:rsidR="00424AFC" w:rsidRDefault="00424AFC" w:rsidP="007D4E0E">
      <w:pPr>
        <w:spacing w:after="120" w:line="240" w:lineRule="auto"/>
        <w:rPr>
          <w:b/>
          <w:color w:val="FF0000"/>
          <w:sz w:val="32"/>
          <w:lang w:val="en-GB"/>
        </w:rPr>
      </w:pPr>
    </w:p>
    <w:p w:rsidR="00274361" w:rsidRPr="00424AFC" w:rsidRDefault="00274361" w:rsidP="007D4E0E">
      <w:pPr>
        <w:pStyle w:val="ListParagraph"/>
        <w:numPr>
          <w:ilvl w:val="0"/>
          <w:numId w:val="3"/>
        </w:numPr>
        <w:spacing w:after="120" w:line="240" w:lineRule="auto"/>
        <w:rPr>
          <w:b/>
          <w:color w:val="FF0000"/>
          <w:sz w:val="32"/>
          <w:lang w:val="en-GB"/>
        </w:rPr>
      </w:pPr>
      <w:r w:rsidRPr="00424AFC">
        <w:rPr>
          <w:b/>
          <w:color w:val="FF0000"/>
          <w:sz w:val="32"/>
          <w:lang w:val="en-GB"/>
        </w:rPr>
        <w:t>Info for users who are already pre-registered (EU Login created)</w:t>
      </w:r>
    </w:p>
    <w:p w:rsidR="008E3D51" w:rsidRPr="008E3D51" w:rsidRDefault="008E3D51" w:rsidP="007D4E0E">
      <w:pPr>
        <w:spacing w:after="120" w:line="240" w:lineRule="auto"/>
        <w:rPr>
          <w:b/>
          <w:i/>
          <w:lang w:val="en-GB"/>
        </w:rPr>
      </w:pPr>
      <w:r w:rsidRPr="008E3D51">
        <w:rPr>
          <w:b/>
          <w:i/>
          <w:lang w:val="en-GB"/>
        </w:rPr>
        <w:t>(</w:t>
      </w:r>
      <w:proofErr w:type="gramStart"/>
      <w:r w:rsidRPr="008E3D51">
        <w:rPr>
          <w:b/>
          <w:i/>
          <w:lang w:val="en-GB"/>
        </w:rPr>
        <w:t>for</w:t>
      </w:r>
      <w:proofErr w:type="gramEnd"/>
      <w:r w:rsidRPr="008E3D51">
        <w:rPr>
          <w:b/>
          <w:i/>
          <w:lang w:val="en-GB"/>
        </w:rPr>
        <w:t xml:space="preserve"> </w:t>
      </w:r>
      <w:r w:rsidR="007D4E0E">
        <w:rPr>
          <w:b/>
          <w:i/>
          <w:lang w:val="en-GB"/>
        </w:rPr>
        <w:t>a</w:t>
      </w:r>
      <w:r w:rsidRPr="008E3D51">
        <w:rPr>
          <w:b/>
          <w:i/>
          <w:lang w:val="en-GB"/>
        </w:rPr>
        <w:t>ll</w:t>
      </w:r>
      <w:r w:rsidR="007D4E0E">
        <w:rPr>
          <w:b/>
          <w:i/>
          <w:lang w:val="en-GB"/>
        </w:rPr>
        <w:t xml:space="preserve"> users (formerly called</w:t>
      </w:r>
      <w:r w:rsidRPr="008E3D51">
        <w:rPr>
          <w:b/>
          <w:i/>
          <w:lang w:val="en-GB"/>
        </w:rPr>
        <w:t xml:space="preserve"> "Members"</w:t>
      </w:r>
      <w:r w:rsidR="007D4E0E">
        <w:rPr>
          <w:b/>
          <w:i/>
          <w:lang w:val="en-GB"/>
        </w:rPr>
        <w:t>)</w:t>
      </w:r>
      <w:r w:rsidRPr="008E3D51">
        <w:rPr>
          <w:b/>
          <w:i/>
          <w:lang w:val="en-GB"/>
        </w:rPr>
        <w:t xml:space="preserve"> of the old site (</w:t>
      </w:r>
      <w:r w:rsidR="007D4E0E">
        <w:rPr>
          <w:b/>
          <w:i/>
          <w:lang w:val="en-GB"/>
        </w:rPr>
        <w:t xml:space="preserve"> </w:t>
      </w:r>
      <w:proofErr w:type="spellStart"/>
      <w:r w:rsidRPr="008E3D51">
        <w:rPr>
          <w:b/>
          <w:i/>
          <w:lang w:val="en-GB"/>
        </w:rPr>
        <w:t>jiamcatt</w:t>
      </w:r>
      <w:proofErr w:type="spellEnd"/>
      <w:r w:rsidR="007D4E0E">
        <w:rPr>
          <w:b/>
          <w:i/>
          <w:lang w:val="en-GB"/>
        </w:rPr>
        <w:t xml:space="preserve"> </w:t>
      </w:r>
      <w:r w:rsidRPr="008E3D51">
        <w:rPr>
          <w:b/>
          <w:i/>
          <w:lang w:val="en-GB"/>
        </w:rPr>
        <w:t>.</w:t>
      </w:r>
      <w:r w:rsidR="007D4E0E">
        <w:rPr>
          <w:b/>
          <w:i/>
          <w:lang w:val="en-GB"/>
        </w:rPr>
        <w:t xml:space="preserve"> </w:t>
      </w:r>
      <w:r w:rsidRPr="008E3D51">
        <w:rPr>
          <w:b/>
          <w:i/>
          <w:lang w:val="en-GB"/>
        </w:rPr>
        <w:t>org</w:t>
      </w:r>
      <w:r w:rsidR="007D4E0E">
        <w:rPr>
          <w:b/>
          <w:i/>
          <w:lang w:val="en-GB"/>
        </w:rPr>
        <w:t xml:space="preserve"> </w:t>
      </w:r>
      <w:r w:rsidRPr="008E3D51">
        <w:rPr>
          <w:b/>
          <w:i/>
          <w:lang w:val="en-GB"/>
        </w:rPr>
        <w:t>) who logged on to the old site within the last 2 years (</w:t>
      </w:r>
      <w:r w:rsidR="007D4E0E">
        <w:rPr>
          <w:b/>
          <w:i/>
          <w:lang w:val="en-GB"/>
        </w:rPr>
        <w:t xml:space="preserve">specifically </w:t>
      </w:r>
      <w:r w:rsidRPr="008E3D51">
        <w:rPr>
          <w:b/>
          <w:i/>
          <w:lang w:val="en-GB"/>
        </w:rPr>
        <w:t>since 1 Dec</w:t>
      </w:r>
      <w:r w:rsidR="007D4E0E">
        <w:rPr>
          <w:b/>
          <w:i/>
          <w:lang w:val="en-GB"/>
        </w:rPr>
        <w:t>ember</w:t>
      </w:r>
      <w:r w:rsidRPr="008E3D51">
        <w:rPr>
          <w:b/>
          <w:i/>
          <w:lang w:val="en-GB"/>
        </w:rPr>
        <w:t xml:space="preserve"> 2014), but who do not have EU email addresses)</w:t>
      </w:r>
    </w:p>
    <w:p w:rsidR="00274361" w:rsidRPr="00B5574A" w:rsidRDefault="00274361" w:rsidP="007D4E0E">
      <w:pPr>
        <w:spacing w:after="120" w:line="240" w:lineRule="auto"/>
        <w:rPr>
          <w:lang w:val="en-GB"/>
        </w:rPr>
      </w:pPr>
      <w:r w:rsidRPr="00B5574A">
        <w:rPr>
          <w:lang w:val="en-GB"/>
        </w:rPr>
        <w:t>If you do not have an ECAS account / EU Login:</w:t>
      </w:r>
    </w:p>
    <w:p w:rsidR="00274361" w:rsidRPr="007D4E0E" w:rsidRDefault="00274361" w:rsidP="007D4E0E">
      <w:pPr>
        <w:pStyle w:val="ListParagraph"/>
        <w:numPr>
          <w:ilvl w:val="0"/>
          <w:numId w:val="4"/>
        </w:numPr>
        <w:spacing w:after="120" w:line="240" w:lineRule="auto"/>
        <w:rPr>
          <w:lang w:val="en-GB"/>
        </w:rPr>
      </w:pPr>
      <w:r w:rsidRPr="007D4E0E">
        <w:rPr>
          <w:lang w:val="en-GB"/>
        </w:rPr>
        <w:t xml:space="preserve">Click on this </w:t>
      </w:r>
      <w:hyperlink r:id="rId6" w:history="1">
        <w:r w:rsidRPr="00DB3197">
          <w:rPr>
            <w:rStyle w:val="Hyperlink"/>
            <w:b/>
            <w:lang w:val="en-GB"/>
          </w:rPr>
          <w:t>link</w:t>
        </w:r>
      </w:hyperlink>
    </w:p>
    <w:p w:rsidR="00274361" w:rsidRPr="007D4E0E" w:rsidRDefault="008E3D51" w:rsidP="007D4E0E">
      <w:pPr>
        <w:pStyle w:val="ListParagraph"/>
        <w:numPr>
          <w:ilvl w:val="0"/>
          <w:numId w:val="4"/>
        </w:numPr>
        <w:spacing w:after="120" w:line="240" w:lineRule="auto"/>
        <w:rPr>
          <w:bCs/>
          <w:lang w:val="en-GB"/>
        </w:rPr>
      </w:pPr>
      <w:r w:rsidRPr="007D4E0E">
        <w:rPr>
          <w:bCs/>
          <w:lang w:val="en-GB"/>
        </w:rPr>
        <w:t>Insert the email address with which you are currently registered on the old JIAMCATT site</w:t>
      </w:r>
    </w:p>
    <w:p w:rsidR="008E3D51" w:rsidRPr="00FA6620" w:rsidRDefault="008E3D51" w:rsidP="007D4E0E">
      <w:pPr>
        <w:spacing w:after="120" w:line="240" w:lineRule="auto"/>
        <w:rPr>
          <w:i/>
          <w:lang w:val="en-GB"/>
        </w:rPr>
      </w:pPr>
      <w:r w:rsidRPr="008E3D51">
        <w:rPr>
          <w:bCs/>
          <w:lang w:val="en-GB"/>
        </w:rPr>
        <w:t xml:space="preserve">You can find this email address when logged on to the old site, but going down the left menu bar of the old site, to </w:t>
      </w:r>
      <w:r w:rsidRPr="004B0DE8">
        <w:rPr>
          <w:b/>
          <w:bCs/>
          <w:lang w:val="en-GB"/>
        </w:rPr>
        <w:t>Menu</w:t>
      </w:r>
      <w:r w:rsidRPr="008E3D51">
        <w:rPr>
          <w:bCs/>
          <w:lang w:val="en-GB"/>
        </w:rPr>
        <w:t xml:space="preserve"> -&gt; </w:t>
      </w:r>
      <w:r w:rsidRPr="004B0DE8">
        <w:rPr>
          <w:b/>
          <w:bCs/>
          <w:lang w:val="en-GB"/>
        </w:rPr>
        <w:t xml:space="preserve">My </w:t>
      </w:r>
      <w:proofErr w:type="spellStart"/>
      <w:r w:rsidRPr="004B0DE8">
        <w:rPr>
          <w:b/>
          <w:bCs/>
          <w:lang w:val="en-GB"/>
        </w:rPr>
        <w:t>Tiki</w:t>
      </w:r>
      <w:proofErr w:type="spellEnd"/>
      <w:r w:rsidRPr="008E3D51">
        <w:rPr>
          <w:bCs/>
          <w:lang w:val="en-GB"/>
        </w:rPr>
        <w:t xml:space="preserve"> -&gt; </w:t>
      </w:r>
      <w:r w:rsidRPr="004B0DE8">
        <w:rPr>
          <w:b/>
          <w:bCs/>
          <w:lang w:val="en-GB"/>
        </w:rPr>
        <w:t>Preferences</w:t>
      </w:r>
      <w:r w:rsidRPr="008E3D51">
        <w:rPr>
          <w:bCs/>
          <w:lang w:val="en-GB"/>
        </w:rPr>
        <w:t xml:space="preserve"> and opening the third tab </w:t>
      </w:r>
      <w:r w:rsidRPr="004B0DE8">
        <w:rPr>
          <w:b/>
          <w:bCs/>
          <w:lang w:val="en-GB"/>
        </w:rPr>
        <w:t>'Account information</w:t>
      </w:r>
      <w:r w:rsidRPr="008E3D51">
        <w:rPr>
          <w:bCs/>
          <w:lang w:val="en-GB"/>
        </w:rPr>
        <w:t xml:space="preserve">' and noting the email shown there. </w:t>
      </w:r>
      <w:r w:rsidRPr="00FA6620">
        <w:rPr>
          <w:bCs/>
          <w:i/>
          <w:lang w:val="en-GB"/>
        </w:rPr>
        <w:t xml:space="preserve">NOTE that any attempt to </w:t>
      </w:r>
      <w:r w:rsidRPr="00FA6620">
        <w:rPr>
          <w:b/>
          <w:bCs/>
          <w:i/>
          <w:lang w:val="en-GB"/>
        </w:rPr>
        <w:t>change</w:t>
      </w:r>
      <w:r w:rsidRPr="00FA6620">
        <w:rPr>
          <w:bCs/>
          <w:i/>
          <w:lang w:val="en-GB"/>
        </w:rPr>
        <w:t xml:space="preserve"> this email address at this point is useless</w:t>
      </w:r>
      <w:r w:rsidR="007375BE" w:rsidRPr="00FA6620">
        <w:rPr>
          <w:bCs/>
          <w:i/>
          <w:lang w:val="en-GB"/>
        </w:rPr>
        <w:t>, as email addresses were sent to EU in mid-December 2016</w:t>
      </w:r>
      <w:r w:rsidRPr="00FA6620">
        <w:rPr>
          <w:bCs/>
          <w:i/>
          <w:lang w:val="en-GB"/>
        </w:rPr>
        <w:t xml:space="preserve">. You can only switch to the new site by using the email address </w:t>
      </w:r>
      <w:r w:rsidRPr="00FA6620">
        <w:rPr>
          <w:bCs/>
          <w:i/>
          <w:u w:val="single"/>
          <w:lang w:val="en-GB"/>
        </w:rPr>
        <w:t>shown</w:t>
      </w:r>
      <w:r w:rsidRPr="00FA6620">
        <w:rPr>
          <w:bCs/>
          <w:i/>
          <w:lang w:val="en-GB"/>
        </w:rPr>
        <w:t xml:space="preserve"> there. You will subsequently be able to request a change of email address on the new site, following the new instructions that will be available there, should this be necessary.</w:t>
      </w:r>
    </w:p>
    <w:p w:rsidR="00274361" w:rsidRPr="007D4E0E" w:rsidRDefault="00274361" w:rsidP="007D4E0E">
      <w:pPr>
        <w:pStyle w:val="ListParagraph"/>
        <w:numPr>
          <w:ilvl w:val="0"/>
          <w:numId w:val="5"/>
        </w:numPr>
        <w:spacing w:after="120" w:line="240" w:lineRule="auto"/>
        <w:rPr>
          <w:lang w:val="en-GB"/>
        </w:rPr>
      </w:pPr>
      <w:r w:rsidRPr="007D4E0E">
        <w:rPr>
          <w:lang w:val="en-GB"/>
        </w:rPr>
        <w:t>Click on “Next”</w:t>
      </w:r>
    </w:p>
    <w:p w:rsidR="00274361" w:rsidRPr="007D4E0E" w:rsidRDefault="00274361" w:rsidP="007D4E0E">
      <w:pPr>
        <w:pStyle w:val="ListParagraph"/>
        <w:numPr>
          <w:ilvl w:val="0"/>
          <w:numId w:val="5"/>
        </w:numPr>
        <w:spacing w:after="120" w:line="240" w:lineRule="auto"/>
        <w:rPr>
          <w:lang w:val="en-GB"/>
        </w:rPr>
      </w:pPr>
      <w:r w:rsidRPr="007D4E0E">
        <w:rPr>
          <w:lang w:val="en-GB"/>
        </w:rPr>
        <w:t>Click on “Lost your password?” to create your individual password</w:t>
      </w:r>
    </w:p>
    <w:p w:rsidR="00274361" w:rsidRPr="007D4E0E" w:rsidRDefault="00274361" w:rsidP="007D4E0E">
      <w:pPr>
        <w:pStyle w:val="ListParagraph"/>
        <w:numPr>
          <w:ilvl w:val="0"/>
          <w:numId w:val="5"/>
        </w:numPr>
        <w:spacing w:after="120" w:line="240" w:lineRule="auto"/>
        <w:rPr>
          <w:lang w:val="en-GB"/>
        </w:rPr>
      </w:pPr>
      <w:r w:rsidRPr="007D4E0E">
        <w:rPr>
          <w:lang w:val="en-GB"/>
        </w:rPr>
        <w:t>Enter the code (captcha)</w:t>
      </w:r>
    </w:p>
    <w:p w:rsidR="00274361" w:rsidRPr="007D4E0E" w:rsidRDefault="00274361" w:rsidP="007D4E0E">
      <w:pPr>
        <w:pStyle w:val="ListParagraph"/>
        <w:numPr>
          <w:ilvl w:val="0"/>
          <w:numId w:val="5"/>
        </w:numPr>
        <w:spacing w:after="120" w:line="240" w:lineRule="auto"/>
        <w:rPr>
          <w:lang w:val="en-GB"/>
        </w:rPr>
      </w:pPr>
      <w:r w:rsidRPr="007D4E0E">
        <w:rPr>
          <w:lang w:val="en-GB"/>
        </w:rPr>
        <w:t>Click on “Get a password”</w:t>
      </w:r>
    </w:p>
    <w:p w:rsidR="00274361" w:rsidRPr="007D4E0E" w:rsidRDefault="00274361" w:rsidP="007D4E0E">
      <w:pPr>
        <w:pStyle w:val="ListParagraph"/>
        <w:numPr>
          <w:ilvl w:val="0"/>
          <w:numId w:val="5"/>
        </w:numPr>
        <w:spacing w:after="120" w:line="240" w:lineRule="auto"/>
        <w:rPr>
          <w:lang w:val="fr-LU"/>
        </w:rPr>
      </w:pPr>
      <w:proofErr w:type="spellStart"/>
      <w:r w:rsidRPr="007D4E0E">
        <w:rPr>
          <w:lang w:val="fr-LU"/>
        </w:rPr>
        <w:t>Check</w:t>
      </w:r>
      <w:proofErr w:type="spellEnd"/>
      <w:r w:rsidRPr="007D4E0E">
        <w:rPr>
          <w:lang w:val="fr-LU"/>
        </w:rPr>
        <w:t xml:space="preserve"> </w:t>
      </w:r>
      <w:proofErr w:type="spellStart"/>
      <w:r w:rsidRPr="007D4E0E">
        <w:rPr>
          <w:lang w:val="fr-LU"/>
        </w:rPr>
        <w:t>your</w:t>
      </w:r>
      <w:proofErr w:type="spellEnd"/>
      <w:r w:rsidRPr="007D4E0E">
        <w:rPr>
          <w:lang w:val="fr-LU"/>
        </w:rPr>
        <w:t xml:space="preserve"> </w:t>
      </w:r>
      <w:proofErr w:type="spellStart"/>
      <w:r w:rsidRPr="007D4E0E">
        <w:rPr>
          <w:lang w:val="fr-LU"/>
        </w:rPr>
        <w:t>mailbox</w:t>
      </w:r>
      <w:proofErr w:type="spellEnd"/>
      <w:r w:rsidRPr="007D4E0E">
        <w:rPr>
          <w:lang w:val="fr-LU"/>
        </w:rPr>
        <w:t xml:space="preserve"> (mail “EU Login </w:t>
      </w:r>
      <w:proofErr w:type="spellStart"/>
      <w:r w:rsidRPr="007D4E0E">
        <w:rPr>
          <w:lang w:val="fr-LU"/>
        </w:rPr>
        <w:t>Password</w:t>
      </w:r>
      <w:proofErr w:type="spellEnd"/>
      <w:r w:rsidRPr="007D4E0E">
        <w:rPr>
          <w:lang w:val="fr-LU"/>
        </w:rPr>
        <w:t xml:space="preserve"> Initialisation“)</w:t>
      </w:r>
    </w:p>
    <w:p w:rsidR="00274361" w:rsidRPr="007D4E0E" w:rsidRDefault="00274361" w:rsidP="007D4E0E">
      <w:pPr>
        <w:pStyle w:val="ListParagraph"/>
        <w:numPr>
          <w:ilvl w:val="0"/>
          <w:numId w:val="5"/>
        </w:numPr>
        <w:spacing w:after="120" w:line="240" w:lineRule="auto"/>
        <w:rPr>
          <w:lang w:val="en-GB"/>
        </w:rPr>
      </w:pPr>
      <w:r w:rsidRPr="007D4E0E">
        <w:rPr>
          <w:lang w:val="en-GB"/>
        </w:rPr>
        <w:t>Click on the link you inserted in the mail received from the Authentication Service</w:t>
      </w:r>
    </w:p>
    <w:p w:rsidR="00274361" w:rsidRPr="007D4E0E" w:rsidRDefault="00274361" w:rsidP="007D4E0E">
      <w:pPr>
        <w:pStyle w:val="ListParagraph"/>
        <w:numPr>
          <w:ilvl w:val="0"/>
          <w:numId w:val="5"/>
        </w:numPr>
        <w:spacing w:after="120" w:line="240" w:lineRule="auto"/>
        <w:rPr>
          <w:lang w:val="en-GB"/>
        </w:rPr>
      </w:pPr>
      <w:r w:rsidRPr="007D4E0E">
        <w:rPr>
          <w:lang w:val="en-GB"/>
        </w:rPr>
        <w:t>Define and enter your new individual password</w:t>
      </w:r>
    </w:p>
    <w:p w:rsidR="00274361" w:rsidRPr="007D4E0E" w:rsidRDefault="00274361" w:rsidP="007D4E0E">
      <w:pPr>
        <w:pStyle w:val="ListParagraph"/>
        <w:numPr>
          <w:ilvl w:val="0"/>
          <w:numId w:val="5"/>
        </w:numPr>
        <w:spacing w:after="120" w:line="240" w:lineRule="auto"/>
        <w:rPr>
          <w:lang w:val="en-GB"/>
        </w:rPr>
      </w:pPr>
      <w:r w:rsidRPr="007D4E0E">
        <w:rPr>
          <w:lang w:val="en-GB"/>
        </w:rPr>
        <w:t>Confirm it</w:t>
      </w:r>
    </w:p>
    <w:p w:rsidR="00274361" w:rsidRPr="007D4E0E" w:rsidRDefault="00274361" w:rsidP="007D4E0E">
      <w:pPr>
        <w:pStyle w:val="ListParagraph"/>
        <w:numPr>
          <w:ilvl w:val="0"/>
          <w:numId w:val="5"/>
        </w:numPr>
        <w:spacing w:after="120" w:line="240" w:lineRule="auto"/>
        <w:rPr>
          <w:lang w:val="en-GB"/>
        </w:rPr>
      </w:pPr>
      <w:r w:rsidRPr="007D4E0E">
        <w:rPr>
          <w:lang w:val="en-GB"/>
        </w:rPr>
        <w:t>Click on “Submit”</w:t>
      </w:r>
    </w:p>
    <w:p w:rsidR="00274361" w:rsidRPr="007D4E0E" w:rsidRDefault="00274361" w:rsidP="007D4E0E">
      <w:pPr>
        <w:pStyle w:val="ListParagraph"/>
        <w:numPr>
          <w:ilvl w:val="0"/>
          <w:numId w:val="5"/>
        </w:numPr>
        <w:spacing w:after="120" w:line="240" w:lineRule="auto"/>
        <w:rPr>
          <w:lang w:val="en-GB"/>
        </w:rPr>
      </w:pPr>
      <w:r w:rsidRPr="007D4E0E">
        <w:rPr>
          <w:lang w:val="en-GB"/>
        </w:rPr>
        <w:t>Click on “Proceed”</w:t>
      </w:r>
    </w:p>
    <w:p w:rsidR="00274361" w:rsidRPr="00B5574A" w:rsidRDefault="00274361" w:rsidP="007D4E0E">
      <w:pPr>
        <w:spacing w:after="120" w:line="240" w:lineRule="auto"/>
        <w:rPr>
          <w:lang w:val="en-GB"/>
        </w:rPr>
      </w:pPr>
      <w:r w:rsidRPr="00B5574A">
        <w:rPr>
          <w:lang w:val="en-GB"/>
        </w:rPr>
        <w:t xml:space="preserve">You will automatically reach the </w:t>
      </w:r>
      <w:r w:rsidRPr="00DB3197">
        <w:rPr>
          <w:b/>
          <w:lang w:val="en-GB"/>
        </w:rPr>
        <w:t>new JIAMCATT Public Page</w:t>
      </w:r>
      <w:r w:rsidRPr="00B5574A">
        <w:rPr>
          <w:lang w:val="en-GB"/>
        </w:rPr>
        <w:t xml:space="preserve">. If not, please click on this </w:t>
      </w:r>
      <w:hyperlink r:id="rId7" w:history="1">
        <w:r w:rsidRPr="00DB3197">
          <w:rPr>
            <w:rStyle w:val="Hyperlink"/>
            <w:b/>
            <w:lang w:val="en-GB"/>
          </w:rPr>
          <w:t>link</w:t>
        </w:r>
      </w:hyperlink>
      <w:r w:rsidRPr="00B5574A">
        <w:rPr>
          <w:lang w:val="en-GB"/>
        </w:rPr>
        <w:t>.</w:t>
      </w:r>
    </w:p>
    <w:p w:rsidR="006F1FE2" w:rsidRPr="007D4E0E" w:rsidRDefault="006F1FE2" w:rsidP="007D4E0E">
      <w:pPr>
        <w:pStyle w:val="ListParagraph"/>
        <w:numPr>
          <w:ilvl w:val="0"/>
          <w:numId w:val="6"/>
        </w:numPr>
        <w:spacing w:after="120" w:line="240" w:lineRule="auto"/>
        <w:rPr>
          <w:lang w:val="en-GB"/>
        </w:rPr>
      </w:pPr>
      <w:r w:rsidRPr="007D4E0E">
        <w:rPr>
          <w:lang w:val="en-GB"/>
        </w:rPr>
        <w:t xml:space="preserve">Please add it to your </w:t>
      </w:r>
      <w:proofErr w:type="spellStart"/>
      <w:r w:rsidRPr="007D4E0E">
        <w:rPr>
          <w:lang w:val="en-GB"/>
        </w:rPr>
        <w:t>Favorites</w:t>
      </w:r>
      <w:proofErr w:type="spellEnd"/>
      <w:r w:rsidRPr="007D4E0E">
        <w:rPr>
          <w:lang w:val="en-GB"/>
        </w:rPr>
        <w:t>.</w:t>
      </w:r>
    </w:p>
    <w:p w:rsidR="00274361" w:rsidRDefault="00274361" w:rsidP="007D4E0E">
      <w:pPr>
        <w:pStyle w:val="ListParagraph"/>
        <w:numPr>
          <w:ilvl w:val="0"/>
          <w:numId w:val="6"/>
        </w:numPr>
        <w:spacing w:after="120" w:line="240" w:lineRule="auto"/>
        <w:rPr>
          <w:lang w:val="en-GB"/>
        </w:rPr>
      </w:pPr>
      <w:r w:rsidRPr="007D4E0E">
        <w:rPr>
          <w:lang w:val="en-GB"/>
        </w:rPr>
        <w:t>Click on the blue button “</w:t>
      </w:r>
      <w:r w:rsidR="0025092B" w:rsidRPr="00DB3197">
        <w:rPr>
          <w:b/>
          <w:lang w:val="en-GB"/>
        </w:rPr>
        <w:t>GO TO THE HOME PAGE</w:t>
      </w:r>
      <w:r w:rsidR="0025092B" w:rsidRPr="007D4E0E">
        <w:rPr>
          <w:lang w:val="en-GB"/>
        </w:rPr>
        <w:t xml:space="preserve"> (Registered Participants only)</w:t>
      </w:r>
      <w:r w:rsidRPr="007D4E0E">
        <w:rPr>
          <w:lang w:val="en-GB"/>
        </w:rPr>
        <w:t>” (</w:t>
      </w:r>
      <w:proofErr w:type="spellStart"/>
      <w:r w:rsidR="004B0DE8">
        <w:t>under</w:t>
      </w:r>
      <w:proofErr w:type="spellEnd"/>
      <w:r w:rsidR="004B0DE8">
        <w:t xml:space="preserve"> the JIAMCATT short </w:t>
      </w:r>
      <w:proofErr w:type="spellStart"/>
      <w:r w:rsidR="004B0DE8">
        <w:t>presentation</w:t>
      </w:r>
      <w:proofErr w:type="spellEnd"/>
      <w:r w:rsidRPr="007D4E0E">
        <w:rPr>
          <w:lang w:val="en-GB"/>
        </w:rPr>
        <w:t xml:space="preserve">) to reach the </w:t>
      </w:r>
      <w:r w:rsidRPr="007D4E0E">
        <w:rPr>
          <w:b/>
          <w:lang w:val="en-GB"/>
        </w:rPr>
        <w:t>new JIAMCATT Home Page</w:t>
      </w:r>
      <w:r w:rsidRPr="007D4E0E">
        <w:rPr>
          <w:lang w:val="en-GB"/>
        </w:rPr>
        <w:t xml:space="preserve"> (which you can </w:t>
      </w:r>
      <w:r w:rsidR="00FF5E89" w:rsidRPr="007D4E0E">
        <w:rPr>
          <w:lang w:val="en-GB"/>
        </w:rPr>
        <w:t xml:space="preserve">add to </w:t>
      </w:r>
      <w:r w:rsidRPr="007D4E0E">
        <w:rPr>
          <w:lang w:val="en-GB"/>
        </w:rPr>
        <w:t xml:space="preserve">your </w:t>
      </w:r>
      <w:proofErr w:type="spellStart"/>
      <w:r w:rsidRPr="007D4E0E">
        <w:rPr>
          <w:lang w:val="en-GB"/>
        </w:rPr>
        <w:t>Favorites</w:t>
      </w:r>
      <w:proofErr w:type="spellEnd"/>
      <w:r w:rsidR="00FF5E89" w:rsidRPr="007D4E0E">
        <w:rPr>
          <w:lang w:val="en-GB"/>
        </w:rPr>
        <w:t xml:space="preserve"> too</w:t>
      </w:r>
      <w:r w:rsidRPr="007D4E0E">
        <w:rPr>
          <w:lang w:val="en-GB"/>
        </w:rPr>
        <w:t>).</w:t>
      </w:r>
    </w:p>
    <w:p w:rsidR="00274361" w:rsidRPr="00424AFC" w:rsidRDefault="00274361" w:rsidP="007D4E0E">
      <w:pPr>
        <w:pStyle w:val="ListParagraph"/>
        <w:numPr>
          <w:ilvl w:val="0"/>
          <w:numId w:val="3"/>
        </w:numPr>
        <w:spacing w:after="120" w:line="240" w:lineRule="auto"/>
        <w:rPr>
          <w:b/>
          <w:color w:val="FF0000"/>
          <w:sz w:val="32"/>
          <w:lang w:val="en-GB"/>
        </w:rPr>
      </w:pPr>
      <w:r w:rsidRPr="00424AFC">
        <w:rPr>
          <w:b/>
          <w:color w:val="FF0000"/>
          <w:sz w:val="32"/>
          <w:lang w:val="en-GB"/>
        </w:rPr>
        <w:lastRenderedPageBreak/>
        <w:t xml:space="preserve">Info for users who are pre-registered </w:t>
      </w:r>
      <w:r w:rsidR="00A7653E" w:rsidRPr="00424AFC">
        <w:rPr>
          <w:b/>
          <w:color w:val="FF0000"/>
          <w:sz w:val="32"/>
          <w:lang w:val="en-GB"/>
        </w:rPr>
        <w:t xml:space="preserve">and </w:t>
      </w:r>
      <w:r w:rsidRPr="00424AFC">
        <w:rPr>
          <w:b/>
          <w:color w:val="FF0000"/>
          <w:sz w:val="32"/>
          <w:lang w:val="en-GB"/>
        </w:rPr>
        <w:t>have an EU Login</w:t>
      </w:r>
    </w:p>
    <w:p w:rsidR="00257F06" w:rsidRPr="00257F06" w:rsidRDefault="00257F06" w:rsidP="007D4E0E">
      <w:pPr>
        <w:spacing w:after="120" w:line="240" w:lineRule="auto"/>
        <w:rPr>
          <w:b/>
          <w:i/>
          <w:lang w:val="en-GB"/>
        </w:rPr>
      </w:pPr>
      <w:r w:rsidRPr="00257F06">
        <w:rPr>
          <w:b/>
          <w:i/>
          <w:lang w:val="en-GB"/>
        </w:rPr>
        <w:t>(</w:t>
      </w:r>
      <w:proofErr w:type="gramStart"/>
      <w:r>
        <w:rPr>
          <w:b/>
          <w:i/>
          <w:lang w:val="en-GB"/>
        </w:rPr>
        <w:t>for</w:t>
      </w:r>
      <w:proofErr w:type="gramEnd"/>
      <w:r>
        <w:rPr>
          <w:b/>
          <w:i/>
          <w:lang w:val="en-GB"/>
        </w:rPr>
        <w:t xml:space="preserve"> a</w:t>
      </w:r>
      <w:r w:rsidRPr="00257F06">
        <w:rPr>
          <w:b/>
          <w:i/>
          <w:lang w:val="en-GB"/>
        </w:rPr>
        <w:t>ll "Members" of the old site (jiamcatt.org) who logged on to the old site within the last 2 years (since 1 Dec 2014), who have EU email addresses)</w:t>
      </w:r>
    </w:p>
    <w:p w:rsidR="00274361" w:rsidRPr="00B5574A" w:rsidRDefault="00274361" w:rsidP="007D4E0E">
      <w:pPr>
        <w:spacing w:after="120" w:line="240" w:lineRule="auto"/>
        <w:rPr>
          <w:lang w:val="en-GB"/>
        </w:rPr>
      </w:pPr>
      <w:r w:rsidRPr="00B5574A">
        <w:rPr>
          <w:lang w:val="en-GB"/>
        </w:rPr>
        <w:t>If you have an ECAS account / EU Login:</w:t>
      </w:r>
    </w:p>
    <w:p w:rsidR="00274361" w:rsidRPr="007D4E0E" w:rsidRDefault="00274361" w:rsidP="007D4E0E">
      <w:pPr>
        <w:pStyle w:val="ListParagraph"/>
        <w:numPr>
          <w:ilvl w:val="0"/>
          <w:numId w:val="7"/>
        </w:numPr>
        <w:spacing w:after="120" w:line="240" w:lineRule="auto"/>
        <w:rPr>
          <w:lang w:val="en-GB"/>
        </w:rPr>
      </w:pPr>
      <w:r w:rsidRPr="007D4E0E">
        <w:rPr>
          <w:lang w:val="en-GB"/>
        </w:rPr>
        <w:t xml:space="preserve">Click on this </w:t>
      </w:r>
      <w:hyperlink r:id="rId8" w:history="1">
        <w:r w:rsidRPr="00DB3197">
          <w:rPr>
            <w:rStyle w:val="Hyperlink"/>
            <w:b/>
            <w:lang w:val="en-GB"/>
          </w:rPr>
          <w:t>link</w:t>
        </w:r>
      </w:hyperlink>
    </w:p>
    <w:p w:rsidR="00274361" w:rsidRPr="007D4E0E" w:rsidRDefault="00274361" w:rsidP="007D4E0E">
      <w:pPr>
        <w:pStyle w:val="ListParagraph"/>
        <w:numPr>
          <w:ilvl w:val="0"/>
          <w:numId w:val="7"/>
        </w:numPr>
        <w:spacing w:after="120" w:line="240" w:lineRule="auto"/>
        <w:rPr>
          <w:lang w:val="en-GB"/>
        </w:rPr>
      </w:pPr>
      <w:r w:rsidRPr="007D4E0E">
        <w:rPr>
          <w:lang w:val="en-GB"/>
        </w:rPr>
        <w:t xml:space="preserve">Insert the email address you use </w:t>
      </w:r>
      <w:r w:rsidR="0025092B" w:rsidRPr="007D4E0E">
        <w:rPr>
          <w:lang w:val="en-GB"/>
        </w:rPr>
        <w:t>when you connect</w:t>
      </w:r>
      <w:r w:rsidRPr="007D4E0E">
        <w:rPr>
          <w:lang w:val="en-GB"/>
        </w:rPr>
        <w:t xml:space="preserve"> through your ECAS account / EU Login</w:t>
      </w:r>
    </w:p>
    <w:p w:rsidR="00274361" w:rsidRPr="007D4E0E" w:rsidRDefault="00274361" w:rsidP="007D4E0E">
      <w:pPr>
        <w:pStyle w:val="ListParagraph"/>
        <w:numPr>
          <w:ilvl w:val="0"/>
          <w:numId w:val="7"/>
        </w:numPr>
        <w:spacing w:after="120" w:line="240" w:lineRule="auto"/>
        <w:rPr>
          <w:lang w:val="en-GB"/>
        </w:rPr>
      </w:pPr>
      <w:r w:rsidRPr="007D4E0E">
        <w:rPr>
          <w:lang w:val="en-GB"/>
        </w:rPr>
        <w:t>Click on “Next”</w:t>
      </w:r>
    </w:p>
    <w:p w:rsidR="00274361" w:rsidRPr="007D4E0E" w:rsidRDefault="00274361" w:rsidP="007D4E0E">
      <w:pPr>
        <w:pStyle w:val="ListParagraph"/>
        <w:numPr>
          <w:ilvl w:val="0"/>
          <w:numId w:val="7"/>
        </w:numPr>
        <w:spacing w:after="120" w:line="240" w:lineRule="auto"/>
        <w:rPr>
          <w:lang w:val="en-GB"/>
        </w:rPr>
      </w:pPr>
      <w:r w:rsidRPr="007D4E0E">
        <w:rPr>
          <w:lang w:val="en-GB"/>
        </w:rPr>
        <w:t>Insert your password</w:t>
      </w:r>
    </w:p>
    <w:p w:rsidR="00274361" w:rsidRPr="007D4E0E" w:rsidRDefault="00274361" w:rsidP="007D4E0E">
      <w:pPr>
        <w:pStyle w:val="ListParagraph"/>
        <w:numPr>
          <w:ilvl w:val="0"/>
          <w:numId w:val="7"/>
        </w:numPr>
        <w:spacing w:after="120" w:line="240" w:lineRule="auto"/>
        <w:rPr>
          <w:lang w:val="en-GB"/>
        </w:rPr>
      </w:pPr>
      <w:r w:rsidRPr="007D4E0E">
        <w:rPr>
          <w:lang w:val="en-GB"/>
        </w:rPr>
        <w:t>Click on “Sign in”</w:t>
      </w:r>
    </w:p>
    <w:p w:rsidR="00274361" w:rsidRPr="00B5574A" w:rsidRDefault="00274361" w:rsidP="007D4E0E">
      <w:pPr>
        <w:spacing w:after="120" w:line="240" w:lineRule="auto"/>
        <w:rPr>
          <w:lang w:val="en-GB"/>
        </w:rPr>
      </w:pPr>
      <w:r w:rsidRPr="00B5574A">
        <w:rPr>
          <w:lang w:val="en-GB"/>
        </w:rPr>
        <w:t xml:space="preserve">You will automatically reach the </w:t>
      </w:r>
      <w:r w:rsidRPr="006A1594">
        <w:rPr>
          <w:b/>
          <w:lang w:val="en-GB"/>
        </w:rPr>
        <w:t>new JIAMCATT Public Page</w:t>
      </w:r>
      <w:r w:rsidRPr="00B5574A">
        <w:rPr>
          <w:lang w:val="en-GB"/>
        </w:rPr>
        <w:t xml:space="preserve">. If not, please click on this </w:t>
      </w:r>
      <w:hyperlink r:id="rId9" w:history="1">
        <w:r w:rsidRPr="00DB3197">
          <w:rPr>
            <w:rStyle w:val="Hyperlink"/>
            <w:b/>
            <w:lang w:val="en-GB"/>
          </w:rPr>
          <w:t>link</w:t>
        </w:r>
      </w:hyperlink>
      <w:r w:rsidRPr="00B5574A">
        <w:rPr>
          <w:lang w:val="en-GB"/>
        </w:rPr>
        <w:t>.</w:t>
      </w:r>
    </w:p>
    <w:p w:rsidR="006F1FE2" w:rsidRPr="007D4E0E" w:rsidRDefault="006F1FE2" w:rsidP="007D4E0E">
      <w:pPr>
        <w:pStyle w:val="ListParagraph"/>
        <w:numPr>
          <w:ilvl w:val="0"/>
          <w:numId w:val="8"/>
        </w:numPr>
        <w:spacing w:after="120" w:line="240" w:lineRule="auto"/>
        <w:rPr>
          <w:lang w:val="en-GB"/>
        </w:rPr>
      </w:pPr>
      <w:r w:rsidRPr="007D4E0E">
        <w:rPr>
          <w:lang w:val="en-GB"/>
        </w:rPr>
        <w:t xml:space="preserve">Please add it to your </w:t>
      </w:r>
      <w:proofErr w:type="spellStart"/>
      <w:r w:rsidRPr="007D4E0E">
        <w:rPr>
          <w:lang w:val="en-GB"/>
        </w:rPr>
        <w:t>Favorites</w:t>
      </w:r>
      <w:proofErr w:type="spellEnd"/>
      <w:r w:rsidRPr="007D4E0E">
        <w:rPr>
          <w:lang w:val="en-GB"/>
        </w:rPr>
        <w:t>.</w:t>
      </w:r>
    </w:p>
    <w:p w:rsidR="0025092B" w:rsidRDefault="00814BFC" w:rsidP="007D4E0E">
      <w:pPr>
        <w:pStyle w:val="ListParagraph"/>
        <w:numPr>
          <w:ilvl w:val="0"/>
          <w:numId w:val="8"/>
        </w:numPr>
        <w:spacing w:after="120" w:line="240" w:lineRule="auto"/>
        <w:rPr>
          <w:lang w:val="en-GB"/>
        </w:rPr>
      </w:pPr>
      <w:r w:rsidRPr="007D4E0E">
        <w:rPr>
          <w:lang w:val="en-GB"/>
        </w:rPr>
        <w:t>Click on the blue button “</w:t>
      </w:r>
      <w:r w:rsidRPr="00DB3197">
        <w:rPr>
          <w:b/>
          <w:lang w:val="en-GB"/>
        </w:rPr>
        <w:t>GO TO THE HOME PAGE</w:t>
      </w:r>
      <w:r w:rsidRPr="007D4E0E">
        <w:rPr>
          <w:lang w:val="en-GB"/>
        </w:rPr>
        <w:t xml:space="preserve"> (Registered Participants only)” (</w:t>
      </w:r>
      <w:proofErr w:type="spellStart"/>
      <w:r w:rsidR="004B0DE8">
        <w:t>under</w:t>
      </w:r>
      <w:proofErr w:type="spellEnd"/>
      <w:r w:rsidR="004B0DE8">
        <w:t xml:space="preserve"> the JIAMCATT short </w:t>
      </w:r>
      <w:proofErr w:type="spellStart"/>
      <w:r w:rsidR="004B0DE8">
        <w:t>presentation</w:t>
      </w:r>
      <w:proofErr w:type="spellEnd"/>
      <w:r w:rsidRPr="007D4E0E">
        <w:rPr>
          <w:lang w:val="en-GB"/>
        </w:rPr>
        <w:t xml:space="preserve">) to reach the </w:t>
      </w:r>
      <w:r w:rsidRPr="007D4E0E">
        <w:rPr>
          <w:b/>
          <w:lang w:val="en-GB"/>
        </w:rPr>
        <w:t>new JIAMCATT Home Page</w:t>
      </w:r>
      <w:r w:rsidRPr="007D4E0E">
        <w:rPr>
          <w:lang w:val="en-GB"/>
        </w:rPr>
        <w:t xml:space="preserve"> (which you can </w:t>
      </w:r>
      <w:r w:rsidR="00C206A7" w:rsidRPr="007D4E0E">
        <w:rPr>
          <w:lang w:val="en-GB"/>
        </w:rPr>
        <w:t xml:space="preserve">add to </w:t>
      </w:r>
      <w:r w:rsidRPr="007D4E0E">
        <w:rPr>
          <w:lang w:val="en-GB"/>
        </w:rPr>
        <w:t xml:space="preserve">your </w:t>
      </w:r>
      <w:proofErr w:type="spellStart"/>
      <w:r w:rsidRPr="007D4E0E">
        <w:rPr>
          <w:lang w:val="en-GB"/>
        </w:rPr>
        <w:t>Favorites</w:t>
      </w:r>
      <w:proofErr w:type="spellEnd"/>
      <w:r w:rsidR="00C206A7" w:rsidRPr="007D4E0E">
        <w:rPr>
          <w:lang w:val="en-GB"/>
        </w:rPr>
        <w:t xml:space="preserve"> too</w:t>
      </w:r>
      <w:r w:rsidRPr="007D4E0E">
        <w:rPr>
          <w:lang w:val="en-GB"/>
        </w:rPr>
        <w:t>)</w:t>
      </w:r>
      <w:r w:rsidR="00274361" w:rsidRPr="007D4E0E">
        <w:rPr>
          <w:lang w:val="en-GB"/>
        </w:rPr>
        <w:t>.</w:t>
      </w:r>
    </w:p>
    <w:p w:rsidR="007D4E0E" w:rsidRDefault="007D4E0E" w:rsidP="007D4E0E">
      <w:pPr>
        <w:spacing w:after="120" w:line="240" w:lineRule="auto"/>
        <w:rPr>
          <w:lang w:val="en-GB"/>
        </w:rPr>
      </w:pPr>
    </w:p>
    <w:p w:rsidR="00FA6620" w:rsidRPr="007D4E0E" w:rsidRDefault="00FA6620" w:rsidP="007D4E0E">
      <w:pPr>
        <w:spacing w:after="120" w:line="240" w:lineRule="auto"/>
        <w:rPr>
          <w:lang w:val="en-GB"/>
        </w:rPr>
      </w:pPr>
    </w:p>
    <w:p w:rsidR="00A84C71" w:rsidRPr="00424AFC" w:rsidRDefault="00A84C71" w:rsidP="007D4E0E">
      <w:pPr>
        <w:pStyle w:val="ListParagraph"/>
        <w:numPr>
          <w:ilvl w:val="0"/>
          <w:numId w:val="3"/>
        </w:numPr>
        <w:spacing w:after="120" w:line="240" w:lineRule="auto"/>
        <w:rPr>
          <w:b/>
          <w:color w:val="FF0000"/>
          <w:sz w:val="32"/>
          <w:lang w:val="en-GB"/>
        </w:rPr>
      </w:pPr>
      <w:r w:rsidRPr="00424AFC">
        <w:rPr>
          <w:b/>
          <w:color w:val="FF0000"/>
          <w:sz w:val="32"/>
          <w:lang w:val="en-GB"/>
        </w:rPr>
        <w:t>New external users (with EU Login)</w:t>
      </w:r>
    </w:p>
    <w:p w:rsidR="00D201BE" w:rsidRPr="00D201BE" w:rsidRDefault="00D201BE" w:rsidP="007D4E0E">
      <w:pPr>
        <w:spacing w:after="120" w:line="240" w:lineRule="auto"/>
        <w:rPr>
          <w:b/>
          <w:i/>
          <w:lang w:val="en-GB"/>
        </w:rPr>
      </w:pPr>
      <w:r w:rsidRPr="00D201BE">
        <w:rPr>
          <w:b/>
          <w:i/>
          <w:lang w:val="en-GB"/>
        </w:rPr>
        <w:t>(</w:t>
      </w:r>
      <w:r w:rsidR="00FA2050">
        <w:rPr>
          <w:b/>
          <w:i/>
          <w:lang w:val="en-GB"/>
        </w:rPr>
        <w:t>f</w:t>
      </w:r>
      <w:r w:rsidRPr="00D201BE">
        <w:rPr>
          <w:b/>
          <w:i/>
          <w:lang w:val="en-GB"/>
        </w:rPr>
        <w:t>or anyone with an EU email address who either has never taken part in JIAMCATT, or has not logged in for two years (since 1 Dec 2014), as well as anyone who has an EU-Login for some other reason, even if she/he does not have an EU email address, but also has not taken part in JIAMCATT, or not since 1 Dec 2014)</w:t>
      </w:r>
    </w:p>
    <w:p w:rsidR="00A84C71" w:rsidRPr="007D4E0E" w:rsidRDefault="00A84C71" w:rsidP="007D4E0E">
      <w:pPr>
        <w:pStyle w:val="ListParagraph"/>
        <w:numPr>
          <w:ilvl w:val="0"/>
          <w:numId w:val="9"/>
        </w:numPr>
        <w:spacing w:after="120" w:line="240" w:lineRule="auto"/>
        <w:rPr>
          <w:lang w:val="en-GB"/>
        </w:rPr>
      </w:pPr>
      <w:r w:rsidRPr="007D4E0E">
        <w:rPr>
          <w:lang w:val="en-GB"/>
        </w:rPr>
        <w:t xml:space="preserve">Click on this </w:t>
      </w:r>
      <w:hyperlink r:id="rId10" w:history="1">
        <w:r w:rsidRPr="00DB3197">
          <w:rPr>
            <w:rStyle w:val="Hyperlink"/>
            <w:b/>
            <w:lang w:val="en-GB"/>
          </w:rPr>
          <w:t>link</w:t>
        </w:r>
      </w:hyperlink>
    </w:p>
    <w:p w:rsidR="00FC02CB" w:rsidRPr="007D4E0E" w:rsidRDefault="00FC02CB" w:rsidP="007D4E0E">
      <w:pPr>
        <w:pStyle w:val="ListParagraph"/>
        <w:numPr>
          <w:ilvl w:val="0"/>
          <w:numId w:val="9"/>
        </w:numPr>
        <w:spacing w:after="120" w:line="240" w:lineRule="auto"/>
        <w:rPr>
          <w:lang w:val="en-GB"/>
        </w:rPr>
      </w:pPr>
      <w:r w:rsidRPr="007D4E0E">
        <w:rPr>
          <w:lang w:val="en-GB"/>
        </w:rPr>
        <w:t>Insert the email address you use when you connect through your ECAS account / EU Login</w:t>
      </w:r>
    </w:p>
    <w:p w:rsidR="00FC02CB" w:rsidRPr="007D4E0E" w:rsidRDefault="00FC02CB" w:rsidP="007D4E0E">
      <w:pPr>
        <w:pStyle w:val="ListParagraph"/>
        <w:numPr>
          <w:ilvl w:val="0"/>
          <w:numId w:val="9"/>
        </w:numPr>
        <w:spacing w:after="120" w:line="240" w:lineRule="auto"/>
        <w:rPr>
          <w:lang w:val="en-GB"/>
        </w:rPr>
      </w:pPr>
      <w:r w:rsidRPr="007D4E0E">
        <w:rPr>
          <w:lang w:val="en-GB"/>
        </w:rPr>
        <w:t>Click on “Next”</w:t>
      </w:r>
    </w:p>
    <w:p w:rsidR="00FC02CB" w:rsidRPr="007D4E0E" w:rsidRDefault="00FC02CB" w:rsidP="007D4E0E">
      <w:pPr>
        <w:pStyle w:val="ListParagraph"/>
        <w:numPr>
          <w:ilvl w:val="0"/>
          <w:numId w:val="9"/>
        </w:numPr>
        <w:spacing w:after="120" w:line="240" w:lineRule="auto"/>
        <w:rPr>
          <w:lang w:val="en-GB"/>
        </w:rPr>
      </w:pPr>
      <w:r w:rsidRPr="007D4E0E">
        <w:rPr>
          <w:lang w:val="en-GB"/>
        </w:rPr>
        <w:t>Insert your password</w:t>
      </w:r>
    </w:p>
    <w:p w:rsidR="00FC02CB" w:rsidRPr="007D4E0E" w:rsidRDefault="00FC02CB" w:rsidP="007D4E0E">
      <w:pPr>
        <w:pStyle w:val="ListParagraph"/>
        <w:numPr>
          <w:ilvl w:val="0"/>
          <w:numId w:val="9"/>
        </w:numPr>
        <w:spacing w:after="120" w:line="240" w:lineRule="auto"/>
        <w:rPr>
          <w:lang w:val="en-GB"/>
        </w:rPr>
      </w:pPr>
      <w:r w:rsidRPr="007D4E0E">
        <w:rPr>
          <w:lang w:val="en-GB"/>
        </w:rPr>
        <w:t>Click on “Sign in”</w:t>
      </w:r>
    </w:p>
    <w:p w:rsidR="00FC02CB" w:rsidRPr="00B5574A" w:rsidRDefault="00FC02CB" w:rsidP="007D4E0E">
      <w:pPr>
        <w:spacing w:after="120" w:line="240" w:lineRule="auto"/>
        <w:rPr>
          <w:lang w:val="en-GB"/>
        </w:rPr>
      </w:pPr>
      <w:r w:rsidRPr="00B5574A">
        <w:rPr>
          <w:lang w:val="en-GB"/>
        </w:rPr>
        <w:t xml:space="preserve">You will automatically reach the JIAMCATT Public Page. If not, please click on this </w:t>
      </w:r>
      <w:hyperlink r:id="rId11" w:history="1">
        <w:r w:rsidRPr="00DB3197">
          <w:rPr>
            <w:rStyle w:val="Hyperlink"/>
            <w:b/>
            <w:lang w:val="en-GB"/>
          </w:rPr>
          <w:t>link</w:t>
        </w:r>
      </w:hyperlink>
      <w:r w:rsidRPr="00B5574A">
        <w:rPr>
          <w:lang w:val="en-GB"/>
        </w:rPr>
        <w:t>.</w:t>
      </w:r>
    </w:p>
    <w:p w:rsidR="00A84C71" w:rsidRPr="007D4E0E" w:rsidRDefault="00A84C71" w:rsidP="007D4E0E">
      <w:pPr>
        <w:pStyle w:val="ListParagraph"/>
        <w:numPr>
          <w:ilvl w:val="0"/>
          <w:numId w:val="10"/>
        </w:numPr>
        <w:spacing w:after="120" w:line="240" w:lineRule="auto"/>
        <w:rPr>
          <w:lang w:val="en-GB"/>
        </w:rPr>
      </w:pPr>
      <w:r w:rsidRPr="007D4E0E">
        <w:rPr>
          <w:lang w:val="en-GB"/>
        </w:rPr>
        <w:t xml:space="preserve">Scroll down till you reach the “Register” section </w:t>
      </w:r>
    </w:p>
    <w:p w:rsidR="00A84C71" w:rsidRPr="007D4E0E" w:rsidRDefault="00A84C71" w:rsidP="007D4E0E">
      <w:pPr>
        <w:pStyle w:val="ListParagraph"/>
        <w:numPr>
          <w:ilvl w:val="0"/>
          <w:numId w:val="10"/>
        </w:numPr>
        <w:spacing w:after="120" w:line="240" w:lineRule="auto"/>
        <w:rPr>
          <w:lang w:val="en-GB"/>
        </w:rPr>
      </w:pPr>
      <w:r w:rsidRPr="007D4E0E">
        <w:rPr>
          <w:lang w:val="en-GB"/>
        </w:rPr>
        <w:t>Fill in the form</w:t>
      </w:r>
    </w:p>
    <w:p w:rsidR="00A84C71" w:rsidRPr="007D4E0E" w:rsidRDefault="00A84C71" w:rsidP="007D4E0E">
      <w:pPr>
        <w:pStyle w:val="ListParagraph"/>
        <w:numPr>
          <w:ilvl w:val="0"/>
          <w:numId w:val="10"/>
        </w:numPr>
        <w:spacing w:after="120" w:line="240" w:lineRule="auto"/>
        <w:rPr>
          <w:lang w:val="en-GB"/>
        </w:rPr>
      </w:pPr>
      <w:r w:rsidRPr="007D4E0E">
        <w:rPr>
          <w:lang w:val="en-GB"/>
        </w:rPr>
        <w:t>Attach the requested formal letter of support (PDF format)</w:t>
      </w:r>
    </w:p>
    <w:p w:rsidR="00A84C71" w:rsidRPr="007D4E0E" w:rsidRDefault="00A84C71" w:rsidP="007D4E0E">
      <w:pPr>
        <w:pStyle w:val="ListParagraph"/>
        <w:numPr>
          <w:ilvl w:val="0"/>
          <w:numId w:val="10"/>
        </w:numPr>
        <w:spacing w:after="120" w:line="240" w:lineRule="auto"/>
        <w:rPr>
          <w:lang w:val="en-GB"/>
        </w:rPr>
      </w:pPr>
      <w:r w:rsidRPr="007D4E0E">
        <w:rPr>
          <w:lang w:val="en-GB"/>
        </w:rPr>
        <w:t>Submit the form</w:t>
      </w:r>
    </w:p>
    <w:p w:rsidR="00A84C71" w:rsidRPr="00B5574A" w:rsidRDefault="00A84C71" w:rsidP="007D4E0E">
      <w:pPr>
        <w:spacing w:after="120" w:line="240" w:lineRule="auto"/>
        <w:rPr>
          <w:lang w:val="en-GB"/>
        </w:rPr>
      </w:pPr>
      <w:r w:rsidRPr="00B5574A">
        <w:rPr>
          <w:lang w:val="en-GB"/>
        </w:rPr>
        <w:t>Your registration request will be processed as soon as possible. If all details are correct, your registration will be confirmed by email soon afterward.</w:t>
      </w:r>
    </w:p>
    <w:p w:rsidR="001F3B93" w:rsidRPr="00B5574A" w:rsidRDefault="00A84C71" w:rsidP="007D4E0E">
      <w:pPr>
        <w:spacing w:after="120" w:line="240" w:lineRule="auto"/>
        <w:rPr>
          <w:lang w:val="en-GB"/>
        </w:rPr>
      </w:pPr>
      <w:r w:rsidRPr="00B5574A">
        <w:rPr>
          <w:lang w:val="en-GB"/>
        </w:rPr>
        <w:t xml:space="preserve">The email will contain a link which will allow you to automatically reach the </w:t>
      </w:r>
      <w:hyperlink r:id="rId12" w:history="1">
        <w:r w:rsidRPr="00B5574A">
          <w:rPr>
            <w:rStyle w:val="Hyperlink"/>
            <w:lang w:val="en-GB"/>
          </w:rPr>
          <w:t>JIAMCATT Public Page</w:t>
        </w:r>
      </w:hyperlink>
      <w:r w:rsidR="001F3B93" w:rsidRPr="00B5574A">
        <w:rPr>
          <w:lang w:val="en-GB"/>
        </w:rPr>
        <w:t>.</w:t>
      </w:r>
    </w:p>
    <w:p w:rsidR="00070EF5" w:rsidRPr="007D4E0E" w:rsidRDefault="00070EF5" w:rsidP="007D4E0E">
      <w:pPr>
        <w:pStyle w:val="ListParagraph"/>
        <w:numPr>
          <w:ilvl w:val="0"/>
          <w:numId w:val="11"/>
        </w:numPr>
        <w:spacing w:after="120" w:line="240" w:lineRule="auto"/>
        <w:rPr>
          <w:lang w:val="en-GB"/>
        </w:rPr>
      </w:pPr>
      <w:r w:rsidRPr="007D4E0E">
        <w:rPr>
          <w:lang w:val="en-GB"/>
        </w:rPr>
        <w:t xml:space="preserve">Click on this </w:t>
      </w:r>
      <w:hyperlink r:id="rId13" w:history="1">
        <w:r w:rsidRPr="00DB3197">
          <w:rPr>
            <w:rStyle w:val="Hyperlink"/>
            <w:b/>
            <w:lang w:val="en-GB"/>
          </w:rPr>
          <w:t>link</w:t>
        </w:r>
      </w:hyperlink>
    </w:p>
    <w:p w:rsidR="006F1FE2" w:rsidRPr="007D4E0E" w:rsidRDefault="006F1FE2" w:rsidP="007D4E0E">
      <w:pPr>
        <w:pStyle w:val="ListParagraph"/>
        <w:numPr>
          <w:ilvl w:val="0"/>
          <w:numId w:val="11"/>
        </w:numPr>
        <w:spacing w:after="120" w:line="240" w:lineRule="auto"/>
        <w:rPr>
          <w:lang w:val="en-GB"/>
        </w:rPr>
      </w:pPr>
      <w:r w:rsidRPr="007D4E0E">
        <w:rPr>
          <w:lang w:val="en-GB"/>
        </w:rPr>
        <w:t xml:space="preserve">Please add it to your </w:t>
      </w:r>
      <w:proofErr w:type="spellStart"/>
      <w:r w:rsidRPr="007D4E0E">
        <w:rPr>
          <w:lang w:val="en-GB"/>
        </w:rPr>
        <w:t>Favorites</w:t>
      </w:r>
      <w:proofErr w:type="spellEnd"/>
      <w:r w:rsidRPr="007D4E0E">
        <w:rPr>
          <w:lang w:val="en-GB"/>
        </w:rPr>
        <w:t>.</w:t>
      </w:r>
    </w:p>
    <w:p w:rsidR="00A84C71" w:rsidRDefault="001F3B93" w:rsidP="007D4E0E">
      <w:pPr>
        <w:pStyle w:val="ListParagraph"/>
        <w:numPr>
          <w:ilvl w:val="0"/>
          <w:numId w:val="11"/>
        </w:numPr>
        <w:spacing w:after="120" w:line="240" w:lineRule="auto"/>
        <w:rPr>
          <w:lang w:val="en-GB"/>
        </w:rPr>
      </w:pPr>
      <w:r w:rsidRPr="007D4E0E">
        <w:rPr>
          <w:lang w:val="en-GB"/>
        </w:rPr>
        <w:t>C</w:t>
      </w:r>
      <w:r w:rsidR="00A84C71" w:rsidRPr="007D4E0E">
        <w:rPr>
          <w:lang w:val="en-GB"/>
        </w:rPr>
        <w:t>lick on the blue button “</w:t>
      </w:r>
      <w:r w:rsidR="00A84C71" w:rsidRPr="00DB3197">
        <w:rPr>
          <w:b/>
          <w:lang w:val="en-GB"/>
        </w:rPr>
        <w:t>GO TO THE HOME PAGE</w:t>
      </w:r>
      <w:r w:rsidR="00A84C71" w:rsidRPr="007D4E0E">
        <w:rPr>
          <w:lang w:val="en-GB"/>
        </w:rPr>
        <w:t xml:space="preserve"> (Registered Participants only)” (</w:t>
      </w:r>
      <w:proofErr w:type="spellStart"/>
      <w:r w:rsidR="006A1594">
        <w:t>under</w:t>
      </w:r>
      <w:proofErr w:type="spellEnd"/>
      <w:r w:rsidR="006A1594">
        <w:t xml:space="preserve"> the JIAMCATT short </w:t>
      </w:r>
      <w:proofErr w:type="spellStart"/>
      <w:r w:rsidR="006A1594">
        <w:t>presentation</w:t>
      </w:r>
      <w:proofErr w:type="spellEnd"/>
      <w:r w:rsidR="00A84C71" w:rsidRPr="007D4E0E">
        <w:rPr>
          <w:lang w:val="en-GB"/>
        </w:rPr>
        <w:t xml:space="preserve">) to reach the JIAMCATT Home Page (which you can </w:t>
      </w:r>
      <w:r w:rsidR="006F1FE2" w:rsidRPr="007D4E0E">
        <w:rPr>
          <w:lang w:val="en-GB"/>
        </w:rPr>
        <w:t>a</w:t>
      </w:r>
      <w:r w:rsidR="00AF6746" w:rsidRPr="007D4E0E">
        <w:rPr>
          <w:lang w:val="en-GB"/>
        </w:rPr>
        <w:t xml:space="preserve">dd to your </w:t>
      </w:r>
      <w:proofErr w:type="spellStart"/>
      <w:r w:rsidR="00AF6746" w:rsidRPr="007D4E0E">
        <w:rPr>
          <w:lang w:val="en-GB"/>
        </w:rPr>
        <w:t>F</w:t>
      </w:r>
      <w:r w:rsidR="006F1FE2" w:rsidRPr="007D4E0E">
        <w:rPr>
          <w:lang w:val="en-GB"/>
        </w:rPr>
        <w:t>avorites</w:t>
      </w:r>
      <w:proofErr w:type="spellEnd"/>
      <w:r w:rsidR="006F1FE2" w:rsidRPr="007D4E0E">
        <w:rPr>
          <w:lang w:val="en-GB"/>
        </w:rPr>
        <w:t xml:space="preserve"> too</w:t>
      </w:r>
      <w:r w:rsidR="00A84C71" w:rsidRPr="007D4E0E">
        <w:rPr>
          <w:lang w:val="en-GB"/>
        </w:rPr>
        <w:t>).</w:t>
      </w:r>
    </w:p>
    <w:p w:rsidR="00FA6620" w:rsidRDefault="00FA6620" w:rsidP="00FA6620">
      <w:pPr>
        <w:spacing w:after="120" w:line="240" w:lineRule="auto"/>
        <w:rPr>
          <w:lang w:val="en-GB"/>
        </w:rPr>
      </w:pPr>
    </w:p>
    <w:p w:rsidR="00FA6620" w:rsidRDefault="00FA6620" w:rsidP="00FA6620">
      <w:pPr>
        <w:spacing w:after="120" w:line="240" w:lineRule="auto"/>
        <w:rPr>
          <w:lang w:val="en-GB"/>
        </w:rPr>
      </w:pPr>
    </w:p>
    <w:p w:rsidR="00FA6620" w:rsidRDefault="00FA6620" w:rsidP="00FA6620">
      <w:pPr>
        <w:spacing w:after="120" w:line="240" w:lineRule="auto"/>
        <w:rPr>
          <w:lang w:val="en-GB"/>
        </w:rPr>
      </w:pPr>
    </w:p>
    <w:p w:rsidR="00FA6620" w:rsidRDefault="00FA6620" w:rsidP="00FA6620">
      <w:pPr>
        <w:spacing w:after="120" w:line="240" w:lineRule="auto"/>
        <w:rPr>
          <w:lang w:val="en-GB"/>
        </w:rPr>
      </w:pPr>
    </w:p>
    <w:p w:rsidR="00FA6620" w:rsidRPr="00FA6620" w:rsidRDefault="00FA6620" w:rsidP="00FA6620">
      <w:pPr>
        <w:spacing w:after="120" w:line="240" w:lineRule="auto"/>
        <w:rPr>
          <w:lang w:val="en-GB"/>
        </w:rPr>
      </w:pPr>
    </w:p>
    <w:p w:rsidR="0025092B" w:rsidRPr="00424AFC" w:rsidRDefault="0025092B" w:rsidP="007D4E0E">
      <w:pPr>
        <w:pStyle w:val="ListParagraph"/>
        <w:numPr>
          <w:ilvl w:val="0"/>
          <w:numId w:val="3"/>
        </w:numPr>
        <w:spacing w:after="120" w:line="240" w:lineRule="auto"/>
        <w:rPr>
          <w:b/>
          <w:color w:val="FF0000"/>
          <w:sz w:val="32"/>
          <w:lang w:val="en-GB"/>
        </w:rPr>
      </w:pPr>
      <w:r w:rsidRPr="00424AFC">
        <w:rPr>
          <w:b/>
          <w:color w:val="FF0000"/>
          <w:sz w:val="32"/>
          <w:lang w:val="en-GB"/>
        </w:rPr>
        <w:t>New external users (without EU Login)</w:t>
      </w:r>
    </w:p>
    <w:p w:rsidR="00D201BE" w:rsidRPr="00784C65" w:rsidRDefault="00D201BE" w:rsidP="007D4E0E">
      <w:pPr>
        <w:spacing w:after="120" w:line="240" w:lineRule="auto"/>
        <w:rPr>
          <w:b/>
          <w:i/>
          <w:lang w:val="en-GB"/>
        </w:rPr>
      </w:pPr>
      <w:r w:rsidRPr="00784C65">
        <w:rPr>
          <w:b/>
          <w:i/>
          <w:lang w:val="en-GB"/>
        </w:rPr>
        <w:t>(</w:t>
      </w:r>
      <w:r w:rsidR="00FA2050">
        <w:rPr>
          <w:b/>
          <w:i/>
          <w:lang w:val="en-GB"/>
        </w:rPr>
        <w:t>for a</w:t>
      </w:r>
      <w:r w:rsidRPr="00784C65">
        <w:rPr>
          <w:b/>
          <w:i/>
          <w:lang w:val="en-GB"/>
        </w:rPr>
        <w:t>nyone who does not fit any of the above 3 categories, specifically anyone who has never taken part in JIAMCATT, or has not logged in since 1 Dec 2014, AND ALSO does not yet have an EU Login</w:t>
      </w:r>
      <w:r w:rsidR="00784C65" w:rsidRPr="00784C65">
        <w:rPr>
          <w:b/>
          <w:i/>
          <w:lang w:val="en-GB"/>
        </w:rPr>
        <w:t>)</w:t>
      </w:r>
    </w:p>
    <w:p w:rsidR="0025092B" w:rsidRPr="00FA6620" w:rsidRDefault="0025092B" w:rsidP="00FA6620">
      <w:pPr>
        <w:pStyle w:val="ListParagraph"/>
        <w:numPr>
          <w:ilvl w:val="0"/>
          <w:numId w:val="12"/>
        </w:numPr>
        <w:spacing w:after="120" w:line="240" w:lineRule="auto"/>
        <w:rPr>
          <w:lang w:val="en-GB"/>
        </w:rPr>
      </w:pPr>
      <w:r w:rsidRPr="00FA6620">
        <w:rPr>
          <w:lang w:val="en-GB"/>
        </w:rPr>
        <w:t xml:space="preserve">Click on this </w:t>
      </w:r>
      <w:hyperlink r:id="rId14" w:history="1">
        <w:r w:rsidRPr="00DB3197">
          <w:rPr>
            <w:rStyle w:val="Hyperlink"/>
            <w:b/>
            <w:lang w:val="en-GB"/>
          </w:rPr>
          <w:t>link</w:t>
        </w:r>
      </w:hyperlink>
    </w:p>
    <w:p w:rsidR="0025092B" w:rsidRPr="00FA6620" w:rsidRDefault="0025092B" w:rsidP="00FA6620">
      <w:pPr>
        <w:pStyle w:val="ListParagraph"/>
        <w:numPr>
          <w:ilvl w:val="0"/>
          <w:numId w:val="12"/>
        </w:numPr>
        <w:spacing w:after="120" w:line="240" w:lineRule="auto"/>
        <w:rPr>
          <w:lang w:val="en-GB"/>
        </w:rPr>
      </w:pPr>
      <w:r w:rsidRPr="00FA6620">
        <w:rPr>
          <w:lang w:val="en-GB"/>
        </w:rPr>
        <w:t>Click on “Create a</w:t>
      </w:r>
      <w:r w:rsidR="00D65BE8" w:rsidRPr="00FA6620">
        <w:rPr>
          <w:lang w:val="en-GB"/>
        </w:rPr>
        <w:t>n</w:t>
      </w:r>
      <w:r w:rsidRPr="00FA6620">
        <w:rPr>
          <w:lang w:val="en-GB"/>
        </w:rPr>
        <w:t xml:space="preserve"> account”</w:t>
      </w:r>
    </w:p>
    <w:p w:rsidR="0025092B" w:rsidRPr="00FA6620" w:rsidRDefault="0025092B" w:rsidP="00FA6620">
      <w:pPr>
        <w:pStyle w:val="ListParagraph"/>
        <w:numPr>
          <w:ilvl w:val="0"/>
          <w:numId w:val="12"/>
        </w:numPr>
        <w:spacing w:after="120" w:line="240" w:lineRule="auto"/>
        <w:rPr>
          <w:lang w:val="en-GB"/>
        </w:rPr>
      </w:pPr>
      <w:r w:rsidRPr="00FA6620">
        <w:rPr>
          <w:lang w:val="en-GB"/>
        </w:rPr>
        <w:t>Follow the instructions</w:t>
      </w:r>
    </w:p>
    <w:p w:rsidR="007F46A8" w:rsidRPr="00FA6620" w:rsidRDefault="007F46A8" w:rsidP="00FA6620">
      <w:pPr>
        <w:pStyle w:val="ListParagraph"/>
        <w:numPr>
          <w:ilvl w:val="0"/>
          <w:numId w:val="12"/>
        </w:numPr>
        <w:spacing w:after="120" w:line="240" w:lineRule="auto"/>
        <w:rPr>
          <w:lang w:val="en-GB"/>
        </w:rPr>
      </w:pPr>
      <w:r w:rsidRPr="00FA6620">
        <w:rPr>
          <w:lang w:val="en-GB"/>
        </w:rPr>
        <w:t>Click on “Create an account”</w:t>
      </w:r>
    </w:p>
    <w:p w:rsidR="0025092B" w:rsidRPr="00FA6620" w:rsidRDefault="0025092B" w:rsidP="00FA6620">
      <w:pPr>
        <w:pStyle w:val="ListParagraph"/>
        <w:numPr>
          <w:ilvl w:val="0"/>
          <w:numId w:val="12"/>
        </w:numPr>
        <w:spacing w:after="120" w:line="240" w:lineRule="auto"/>
        <w:rPr>
          <w:lang w:val="en-GB"/>
        </w:rPr>
      </w:pPr>
      <w:r w:rsidRPr="00FA6620">
        <w:rPr>
          <w:lang w:val="en-GB"/>
        </w:rPr>
        <w:t>Check your mailbox</w:t>
      </w:r>
    </w:p>
    <w:p w:rsidR="00C407DE" w:rsidRPr="00B5574A" w:rsidRDefault="0025092B" w:rsidP="007D4E0E">
      <w:pPr>
        <w:spacing w:after="120" w:line="240" w:lineRule="auto"/>
        <w:rPr>
          <w:lang w:val="en-GB"/>
        </w:rPr>
      </w:pPr>
      <w:r w:rsidRPr="00B5574A">
        <w:rPr>
          <w:lang w:val="en-GB"/>
        </w:rPr>
        <w:t>Your registration w</w:t>
      </w:r>
      <w:r w:rsidR="00C407DE" w:rsidRPr="00B5574A">
        <w:rPr>
          <w:lang w:val="en-GB"/>
        </w:rPr>
        <w:t>ill be automatically confirmed.</w:t>
      </w:r>
    </w:p>
    <w:p w:rsidR="00C407DE" w:rsidRPr="00FA6620" w:rsidRDefault="00C407DE" w:rsidP="00FA6620">
      <w:pPr>
        <w:pStyle w:val="ListParagraph"/>
        <w:numPr>
          <w:ilvl w:val="0"/>
          <w:numId w:val="13"/>
        </w:numPr>
        <w:spacing w:after="120" w:line="240" w:lineRule="auto"/>
        <w:rPr>
          <w:lang w:val="en-GB"/>
        </w:rPr>
      </w:pPr>
      <w:r w:rsidRPr="00FA6620">
        <w:rPr>
          <w:lang w:val="en-GB"/>
        </w:rPr>
        <w:t xml:space="preserve">Open the email sent by the European Commission </w:t>
      </w:r>
      <w:r w:rsidR="00AF6746" w:rsidRPr="00FA6620">
        <w:rPr>
          <w:lang w:val="en-GB"/>
        </w:rPr>
        <w:t>Authentication</w:t>
      </w:r>
      <w:r w:rsidRPr="00FA6620">
        <w:rPr>
          <w:lang w:val="en-GB"/>
        </w:rPr>
        <w:t xml:space="preserve"> Service</w:t>
      </w:r>
      <w:r w:rsidR="003C50CA" w:rsidRPr="00FA6620">
        <w:rPr>
          <w:lang w:val="en-GB"/>
        </w:rPr>
        <w:t xml:space="preserve"> (ecas-admin@ec.europa.eu)</w:t>
      </w:r>
    </w:p>
    <w:p w:rsidR="003B52D3" w:rsidRPr="00FA6620" w:rsidRDefault="003C50CA" w:rsidP="00FA6620">
      <w:pPr>
        <w:pStyle w:val="ListParagraph"/>
        <w:numPr>
          <w:ilvl w:val="0"/>
          <w:numId w:val="13"/>
        </w:numPr>
        <w:spacing w:after="120" w:line="240" w:lineRule="auto"/>
        <w:rPr>
          <w:lang w:val="en-GB"/>
        </w:rPr>
      </w:pPr>
      <w:r w:rsidRPr="00FA6620">
        <w:rPr>
          <w:lang w:val="en-GB"/>
        </w:rPr>
        <w:t>C</w:t>
      </w:r>
      <w:r w:rsidR="0055002C" w:rsidRPr="00FA6620">
        <w:rPr>
          <w:lang w:val="en-GB"/>
        </w:rPr>
        <w:t>li</w:t>
      </w:r>
      <w:r w:rsidRPr="00FA6620">
        <w:rPr>
          <w:lang w:val="en-GB"/>
        </w:rPr>
        <w:t>c</w:t>
      </w:r>
      <w:r w:rsidR="0055002C" w:rsidRPr="00FA6620">
        <w:rPr>
          <w:lang w:val="en-GB"/>
        </w:rPr>
        <w:t xml:space="preserve">k on the </w:t>
      </w:r>
      <w:r w:rsidR="00900809" w:rsidRPr="00FA6620">
        <w:rPr>
          <w:lang w:val="en-GB"/>
        </w:rPr>
        <w:t>link (</w:t>
      </w:r>
      <w:r w:rsidRPr="00FA6620">
        <w:rPr>
          <w:lang w:val="en-GB"/>
        </w:rPr>
        <w:t xml:space="preserve">“this link”) </w:t>
      </w:r>
      <w:r w:rsidR="003B52D3" w:rsidRPr="00FA6620">
        <w:rPr>
          <w:lang w:val="en-GB"/>
        </w:rPr>
        <w:t>contain</w:t>
      </w:r>
      <w:r w:rsidR="007E48F2" w:rsidRPr="00FA6620">
        <w:rPr>
          <w:lang w:val="en-GB"/>
        </w:rPr>
        <w:t>ed in this email</w:t>
      </w:r>
    </w:p>
    <w:p w:rsidR="003B52D3" w:rsidRPr="00B5574A" w:rsidRDefault="003B52D3" w:rsidP="007D4E0E">
      <w:pPr>
        <w:spacing w:after="120" w:line="240" w:lineRule="auto"/>
        <w:rPr>
          <w:lang w:val="en-GB"/>
        </w:rPr>
      </w:pPr>
      <w:r w:rsidRPr="00B5574A">
        <w:rPr>
          <w:lang w:val="en-GB"/>
        </w:rPr>
        <w:t>You now should create your password</w:t>
      </w:r>
    </w:p>
    <w:p w:rsidR="003B52D3" w:rsidRPr="00FA6620" w:rsidRDefault="003C50CA" w:rsidP="00FA6620">
      <w:pPr>
        <w:pStyle w:val="ListParagraph"/>
        <w:numPr>
          <w:ilvl w:val="0"/>
          <w:numId w:val="14"/>
        </w:numPr>
        <w:spacing w:after="120" w:line="240" w:lineRule="auto"/>
        <w:rPr>
          <w:lang w:val="en-GB"/>
        </w:rPr>
      </w:pPr>
      <w:r w:rsidRPr="00FA6620">
        <w:rPr>
          <w:b/>
          <w:lang w:val="en-GB"/>
        </w:rPr>
        <w:t>N</w:t>
      </w:r>
      <w:r w:rsidR="003B52D3" w:rsidRPr="00FA6620">
        <w:rPr>
          <w:b/>
          <w:lang w:val="en-GB"/>
        </w:rPr>
        <w:t>ote</w:t>
      </w:r>
      <w:r w:rsidR="003B52D3" w:rsidRPr="00FA6620">
        <w:rPr>
          <w:lang w:val="en-GB"/>
        </w:rPr>
        <w:t xml:space="preserve"> and </w:t>
      </w:r>
      <w:r w:rsidR="003B52D3" w:rsidRPr="00FA6620">
        <w:rPr>
          <w:b/>
          <w:lang w:val="en-GB"/>
        </w:rPr>
        <w:t xml:space="preserve">save your </w:t>
      </w:r>
      <w:r w:rsidR="003B52D3" w:rsidRPr="00FA6620">
        <w:rPr>
          <w:b/>
          <w:color w:val="FF0000"/>
          <w:lang w:val="en-GB"/>
        </w:rPr>
        <w:t>username/</w:t>
      </w:r>
      <w:proofErr w:type="spellStart"/>
      <w:r w:rsidR="003B52D3" w:rsidRPr="00FA6620">
        <w:rPr>
          <w:b/>
          <w:color w:val="FF0000"/>
          <w:lang w:val="en-GB"/>
        </w:rPr>
        <w:t>userID</w:t>
      </w:r>
      <w:proofErr w:type="spellEnd"/>
      <w:r w:rsidR="003B52D3" w:rsidRPr="00FA6620">
        <w:rPr>
          <w:color w:val="FF0000"/>
          <w:lang w:val="en-GB"/>
        </w:rPr>
        <w:t xml:space="preserve"> </w:t>
      </w:r>
      <w:r w:rsidR="003B52D3" w:rsidRPr="00FA6620">
        <w:rPr>
          <w:lang w:val="en-GB"/>
        </w:rPr>
        <w:t>as you will need it in the future</w:t>
      </w:r>
      <w:r w:rsidR="007E48F2" w:rsidRPr="00FA6620">
        <w:rPr>
          <w:lang w:val="en-GB"/>
        </w:rPr>
        <w:t>, especially a few steps further below</w:t>
      </w:r>
      <w:r w:rsidR="003B52D3" w:rsidRPr="00FA6620">
        <w:rPr>
          <w:lang w:val="en-GB"/>
        </w:rPr>
        <w:t xml:space="preserve"> (</w:t>
      </w:r>
      <w:r w:rsidR="007E48F2" w:rsidRPr="00FA6620">
        <w:rPr>
          <w:lang w:val="en-GB"/>
        </w:rPr>
        <w:t xml:space="preserve">it is </w:t>
      </w:r>
      <w:r w:rsidR="003B52D3" w:rsidRPr="00FA6620">
        <w:rPr>
          <w:lang w:val="en-GB"/>
        </w:rPr>
        <w:t>8 characters starting with “n”</w:t>
      </w:r>
      <w:r w:rsidR="007E48F2" w:rsidRPr="00FA6620">
        <w:rPr>
          <w:lang w:val="en-GB"/>
        </w:rPr>
        <w:t>, to be found</w:t>
      </w:r>
      <w:r w:rsidR="003B52D3" w:rsidRPr="00FA6620">
        <w:rPr>
          <w:lang w:val="en-GB"/>
        </w:rPr>
        <w:t xml:space="preserve"> on the top, immediately followed by </w:t>
      </w:r>
      <w:r w:rsidRPr="00FA6620">
        <w:rPr>
          <w:lang w:val="en-GB"/>
        </w:rPr>
        <w:t>“</w:t>
      </w:r>
      <w:r w:rsidR="003B52D3" w:rsidRPr="00FA6620">
        <w:rPr>
          <w:lang w:val="en-GB"/>
        </w:rPr>
        <w:t>(External)</w:t>
      </w:r>
      <w:r w:rsidRPr="00FA6620">
        <w:rPr>
          <w:lang w:val="en-GB"/>
        </w:rPr>
        <w:t>”</w:t>
      </w:r>
      <w:r w:rsidR="003B52D3" w:rsidRPr="00FA6620">
        <w:rPr>
          <w:lang w:val="en-GB"/>
        </w:rPr>
        <w:t>)</w:t>
      </w:r>
      <w:r w:rsidR="00784C65" w:rsidRPr="00FA6620">
        <w:rPr>
          <w:lang w:val="en-GB"/>
        </w:rPr>
        <w:t xml:space="preserve"> to register on the JIAMCATT Public Page (see below)</w:t>
      </w:r>
    </w:p>
    <w:p w:rsidR="003B52D3" w:rsidRPr="00FA6620" w:rsidRDefault="003B52D3" w:rsidP="00FA6620">
      <w:pPr>
        <w:pStyle w:val="ListParagraph"/>
        <w:numPr>
          <w:ilvl w:val="0"/>
          <w:numId w:val="14"/>
        </w:numPr>
        <w:spacing w:after="120" w:line="240" w:lineRule="auto"/>
        <w:rPr>
          <w:lang w:val="en-GB"/>
        </w:rPr>
      </w:pPr>
      <w:r w:rsidRPr="00FA6620">
        <w:rPr>
          <w:lang w:val="en-GB"/>
        </w:rPr>
        <w:t>Create your password</w:t>
      </w:r>
    </w:p>
    <w:p w:rsidR="003B52D3" w:rsidRPr="00FA6620" w:rsidRDefault="003B52D3" w:rsidP="00FA6620">
      <w:pPr>
        <w:pStyle w:val="ListParagraph"/>
        <w:numPr>
          <w:ilvl w:val="0"/>
          <w:numId w:val="14"/>
        </w:numPr>
        <w:spacing w:after="120" w:line="240" w:lineRule="auto"/>
        <w:rPr>
          <w:lang w:val="en-GB"/>
        </w:rPr>
      </w:pPr>
      <w:r w:rsidRPr="00FA6620">
        <w:rPr>
          <w:lang w:val="en-GB"/>
        </w:rPr>
        <w:t>Confirm it</w:t>
      </w:r>
    </w:p>
    <w:p w:rsidR="003B52D3" w:rsidRPr="00FA6620" w:rsidRDefault="003B52D3" w:rsidP="00FA6620">
      <w:pPr>
        <w:pStyle w:val="ListParagraph"/>
        <w:numPr>
          <w:ilvl w:val="0"/>
          <w:numId w:val="14"/>
        </w:numPr>
        <w:spacing w:after="120" w:line="240" w:lineRule="auto"/>
        <w:rPr>
          <w:lang w:val="en-GB"/>
        </w:rPr>
      </w:pPr>
      <w:r w:rsidRPr="00FA6620">
        <w:rPr>
          <w:lang w:val="en-GB"/>
        </w:rPr>
        <w:t>Click on “Submit”</w:t>
      </w:r>
    </w:p>
    <w:p w:rsidR="003B52D3" w:rsidRPr="00FA6620" w:rsidRDefault="003B52D3" w:rsidP="00FA6620">
      <w:pPr>
        <w:pStyle w:val="ListParagraph"/>
        <w:numPr>
          <w:ilvl w:val="0"/>
          <w:numId w:val="14"/>
        </w:numPr>
        <w:spacing w:after="120" w:line="240" w:lineRule="auto"/>
        <w:rPr>
          <w:lang w:val="en-GB"/>
        </w:rPr>
      </w:pPr>
      <w:r w:rsidRPr="00FA6620">
        <w:rPr>
          <w:lang w:val="en-GB"/>
        </w:rPr>
        <w:t xml:space="preserve">Click </w:t>
      </w:r>
      <w:r w:rsidR="00AF6746" w:rsidRPr="00FA6620">
        <w:rPr>
          <w:lang w:val="en-GB"/>
        </w:rPr>
        <w:t>on “Proceed</w:t>
      </w:r>
      <w:r w:rsidRPr="00FA6620">
        <w:rPr>
          <w:lang w:val="en-GB"/>
        </w:rPr>
        <w:t>”</w:t>
      </w:r>
    </w:p>
    <w:p w:rsidR="003B52D3" w:rsidRPr="00FA6620" w:rsidRDefault="003B52D3" w:rsidP="00FA6620">
      <w:pPr>
        <w:pStyle w:val="ListParagraph"/>
        <w:numPr>
          <w:ilvl w:val="0"/>
          <w:numId w:val="14"/>
        </w:numPr>
        <w:spacing w:after="120" w:line="240" w:lineRule="auto"/>
        <w:rPr>
          <w:lang w:val="en-GB"/>
        </w:rPr>
      </w:pPr>
      <w:r w:rsidRPr="00FA6620">
        <w:rPr>
          <w:lang w:val="en-GB"/>
        </w:rPr>
        <w:t>Close the page you have reached</w:t>
      </w:r>
    </w:p>
    <w:p w:rsidR="003B52D3" w:rsidRPr="00B5574A" w:rsidRDefault="003B52D3" w:rsidP="007D4E0E">
      <w:pPr>
        <w:spacing w:after="120" w:line="240" w:lineRule="auto"/>
        <w:rPr>
          <w:lang w:val="en-GB"/>
        </w:rPr>
      </w:pPr>
      <w:r w:rsidRPr="00B5574A">
        <w:rPr>
          <w:lang w:val="en-GB"/>
        </w:rPr>
        <w:t>You now should open the JIAMCATT Public Page</w:t>
      </w:r>
      <w:r w:rsidRPr="00B5574A">
        <w:rPr>
          <w:rStyle w:val="Hyperlink"/>
          <w:color w:val="auto"/>
          <w:u w:val="none"/>
          <w:lang w:val="en-GB"/>
        </w:rPr>
        <w:t xml:space="preserve"> </w:t>
      </w:r>
      <w:r w:rsidRPr="00B5574A">
        <w:rPr>
          <w:lang w:val="en-GB"/>
        </w:rPr>
        <w:t>and register there as Participant</w:t>
      </w:r>
    </w:p>
    <w:p w:rsidR="003B52D3" w:rsidRPr="00FA6620" w:rsidRDefault="003B52D3" w:rsidP="00FA6620">
      <w:pPr>
        <w:pStyle w:val="ListParagraph"/>
        <w:numPr>
          <w:ilvl w:val="0"/>
          <w:numId w:val="15"/>
        </w:numPr>
        <w:spacing w:after="120" w:line="240" w:lineRule="auto"/>
        <w:rPr>
          <w:lang w:val="en-GB"/>
        </w:rPr>
      </w:pPr>
      <w:r w:rsidRPr="00FA6620">
        <w:rPr>
          <w:lang w:val="en-GB"/>
        </w:rPr>
        <w:t xml:space="preserve">Click on this </w:t>
      </w:r>
      <w:hyperlink r:id="rId15" w:history="1">
        <w:r w:rsidRPr="00DB3197">
          <w:rPr>
            <w:rStyle w:val="Hyperlink"/>
            <w:b/>
            <w:lang w:val="en-GB"/>
          </w:rPr>
          <w:t>link</w:t>
        </w:r>
      </w:hyperlink>
    </w:p>
    <w:p w:rsidR="003B52D3" w:rsidRPr="00B5574A" w:rsidRDefault="003B52D3" w:rsidP="007D4E0E">
      <w:pPr>
        <w:spacing w:after="120" w:line="240" w:lineRule="auto"/>
        <w:rPr>
          <w:lang w:val="en-GB"/>
        </w:rPr>
      </w:pPr>
      <w:r w:rsidRPr="00B5574A">
        <w:rPr>
          <w:lang w:val="en-GB"/>
        </w:rPr>
        <w:t xml:space="preserve">You will automatically reach the JIAMCATT Public Page. If not, please click on this </w:t>
      </w:r>
      <w:hyperlink r:id="rId16" w:history="1">
        <w:r w:rsidRPr="00DB3197">
          <w:rPr>
            <w:rStyle w:val="Hyperlink"/>
            <w:b/>
            <w:lang w:val="en-GB"/>
          </w:rPr>
          <w:t>link</w:t>
        </w:r>
      </w:hyperlink>
      <w:r w:rsidRPr="00B5574A">
        <w:rPr>
          <w:lang w:val="en-GB"/>
        </w:rPr>
        <w:t>.</w:t>
      </w:r>
    </w:p>
    <w:p w:rsidR="00814BFC" w:rsidRPr="00FA6620" w:rsidRDefault="00814BFC" w:rsidP="00FA6620">
      <w:pPr>
        <w:pStyle w:val="ListParagraph"/>
        <w:numPr>
          <w:ilvl w:val="0"/>
          <w:numId w:val="15"/>
        </w:numPr>
        <w:spacing w:after="120" w:line="240" w:lineRule="auto"/>
        <w:rPr>
          <w:lang w:val="en-GB"/>
        </w:rPr>
      </w:pPr>
      <w:r w:rsidRPr="00FA6620">
        <w:rPr>
          <w:lang w:val="en-GB"/>
        </w:rPr>
        <w:t>Scroll down till y</w:t>
      </w:r>
      <w:r w:rsidR="00A84C71" w:rsidRPr="00FA6620">
        <w:rPr>
          <w:lang w:val="en-GB"/>
        </w:rPr>
        <w:t>ou reach the “Register” section</w:t>
      </w:r>
    </w:p>
    <w:p w:rsidR="00814BFC" w:rsidRPr="00FA6620" w:rsidRDefault="00A84C71" w:rsidP="00FA6620">
      <w:pPr>
        <w:pStyle w:val="ListParagraph"/>
        <w:numPr>
          <w:ilvl w:val="0"/>
          <w:numId w:val="15"/>
        </w:numPr>
        <w:spacing w:after="120" w:line="240" w:lineRule="auto"/>
        <w:rPr>
          <w:lang w:val="en-GB"/>
        </w:rPr>
      </w:pPr>
      <w:r w:rsidRPr="00FA6620">
        <w:rPr>
          <w:lang w:val="en-GB"/>
        </w:rPr>
        <w:t>Fill in the form</w:t>
      </w:r>
      <w:r w:rsidR="00615758" w:rsidRPr="00FA6620">
        <w:rPr>
          <w:lang w:val="en-GB"/>
        </w:rPr>
        <w:t xml:space="preserve">. </w:t>
      </w:r>
      <w:r w:rsidR="00615758">
        <w:t xml:space="preserve">Note </w:t>
      </w:r>
      <w:proofErr w:type="spellStart"/>
      <w:r w:rsidR="00615758">
        <w:t>that</w:t>
      </w:r>
      <w:proofErr w:type="spellEnd"/>
      <w:r w:rsidR="00615758">
        <w:t xml:space="preserve"> in </w:t>
      </w:r>
      <w:proofErr w:type="spellStart"/>
      <w:r w:rsidR="00615758">
        <w:t>doing</w:t>
      </w:r>
      <w:proofErr w:type="spellEnd"/>
      <w:r w:rsidR="00615758">
        <w:t xml:space="preserve"> </w:t>
      </w:r>
      <w:proofErr w:type="spellStart"/>
      <w:r w:rsidR="00615758">
        <w:t>so</w:t>
      </w:r>
      <w:proofErr w:type="spellEnd"/>
      <w:r w:rsidR="00615758">
        <w:t xml:space="preserve"> </w:t>
      </w:r>
      <w:proofErr w:type="spellStart"/>
      <w:r w:rsidR="00615758">
        <w:t>you</w:t>
      </w:r>
      <w:proofErr w:type="spellEnd"/>
      <w:r w:rsidR="00615758">
        <w:t xml:space="preserve"> </w:t>
      </w:r>
      <w:proofErr w:type="spellStart"/>
      <w:r w:rsidR="00615758">
        <w:t>will</w:t>
      </w:r>
      <w:proofErr w:type="spellEnd"/>
      <w:r w:rsidR="00615758">
        <w:t xml:space="preserve"> </w:t>
      </w:r>
      <w:proofErr w:type="spellStart"/>
      <w:r w:rsidR="00615758">
        <w:t>need</w:t>
      </w:r>
      <w:proofErr w:type="spellEnd"/>
      <w:r w:rsidR="00615758">
        <w:t xml:space="preserve"> to </w:t>
      </w:r>
      <w:proofErr w:type="spellStart"/>
      <w:r w:rsidR="00615758">
        <w:t>supply</w:t>
      </w:r>
      <w:proofErr w:type="spellEnd"/>
      <w:r w:rsidR="00615758">
        <w:t xml:space="preserve"> the 8 </w:t>
      </w:r>
      <w:proofErr w:type="spellStart"/>
      <w:r w:rsidR="00615758">
        <w:t>character</w:t>
      </w:r>
      <w:proofErr w:type="spellEnd"/>
      <w:r w:rsidR="00615758">
        <w:t xml:space="preserve"> EU </w:t>
      </w:r>
      <w:proofErr w:type="spellStart"/>
      <w:r w:rsidR="00615758">
        <w:t>username</w:t>
      </w:r>
      <w:proofErr w:type="spellEnd"/>
      <w:r w:rsidR="00615758">
        <w:t>/</w:t>
      </w:r>
      <w:proofErr w:type="spellStart"/>
      <w:r w:rsidR="00615758">
        <w:t>userID</w:t>
      </w:r>
      <w:proofErr w:type="spellEnd"/>
      <w:r w:rsidR="00615758">
        <w:t xml:space="preserve"> </w:t>
      </w:r>
      <w:proofErr w:type="spellStart"/>
      <w:r w:rsidR="00615758">
        <w:t>that</w:t>
      </w:r>
      <w:proofErr w:type="spellEnd"/>
      <w:r w:rsidR="00615758">
        <w:t xml:space="preserve"> </w:t>
      </w:r>
      <w:proofErr w:type="spellStart"/>
      <w:r w:rsidR="00615758">
        <w:t>you</w:t>
      </w:r>
      <w:proofErr w:type="spellEnd"/>
      <w:r w:rsidR="00615758">
        <w:t xml:space="preserve"> </w:t>
      </w:r>
      <w:proofErr w:type="spellStart"/>
      <w:r w:rsidR="00615758">
        <w:t>got</w:t>
      </w:r>
      <w:proofErr w:type="spellEnd"/>
      <w:r w:rsidR="00615758">
        <w:t xml:space="preserve"> </w:t>
      </w:r>
      <w:proofErr w:type="spellStart"/>
      <w:r w:rsidR="00615758">
        <w:t>when</w:t>
      </w:r>
      <w:proofErr w:type="spellEnd"/>
      <w:r w:rsidR="00615758">
        <w:t xml:space="preserve"> </w:t>
      </w:r>
      <w:proofErr w:type="spellStart"/>
      <w:r w:rsidR="00615758">
        <w:t>creating</w:t>
      </w:r>
      <w:proofErr w:type="spellEnd"/>
      <w:r w:rsidR="00615758">
        <w:t xml:space="preserve"> </w:t>
      </w:r>
      <w:proofErr w:type="spellStart"/>
      <w:r w:rsidR="00615758">
        <w:t>your</w:t>
      </w:r>
      <w:proofErr w:type="spellEnd"/>
      <w:r w:rsidR="00615758">
        <w:t xml:space="preserve"> EU Login a few </w:t>
      </w:r>
      <w:proofErr w:type="spellStart"/>
      <w:r w:rsidR="00615758">
        <w:t>steps</w:t>
      </w:r>
      <w:proofErr w:type="spellEnd"/>
      <w:r w:rsidR="00615758">
        <w:t xml:space="preserve"> </w:t>
      </w:r>
      <w:proofErr w:type="spellStart"/>
      <w:r w:rsidR="00615758">
        <w:t>above</w:t>
      </w:r>
      <w:proofErr w:type="spellEnd"/>
      <w:r w:rsidR="00615758">
        <w:t>.</w:t>
      </w:r>
    </w:p>
    <w:p w:rsidR="00814BFC" w:rsidRPr="00FA6620" w:rsidRDefault="00814BFC" w:rsidP="00FA6620">
      <w:pPr>
        <w:pStyle w:val="ListParagraph"/>
        <w:numPr>
          <w:ilvl w:val="0"/>
          <w:numId w:val="15"/>
        </w:numPr>
        <w:spacing w:after="120" w:line="240" w:lineRule="auto"/>
        <w:rPr>
          <w:lang w:val="en-GB"/>
        </w:rPr>
      </w:pPr>
      <w:r w:rsidRPr="00FA6620">
        <w:rPr>
          <w:lang w:val="en-GB"/>
        </w:rPr>
        <w:t>Attach the requested formal letter of support (PDF format)</w:t>
      </w:r>
    </w:p>
    <w:p w:rsidR="00814BFC" w:rsidRPr="00FA6620" w:rsidRDefault="00814BFC" w:rsidP="00FA6620">
      <w:pPr>
        <w:pStyle w:val="ListParagraph"/>
        <w:numPr>
          <w:ilvl w:val="0"/>
          <w:numId w:val="15"/>
        </w:numPr>
        <w:spacing w:after="120" w:line="240" w:lineRule="auto"/>
        <w:rPr>
          <w:lang w:val="en-GB"/>
        </w:rPr>
      </w:pPr>
      <w:r w:rsidRPr="00FA6620">
        <w:rPr>
          <w:lang w:val="en-GB"/>
        </w:rPr>
        <w:t xml:space="preserve">Submit the form </w:t>
      </w:r>
    </w:p>
    <w:p w:rsidR="00814BFC" w:rsidRPr="00B5574A" w:rsidRDefault="00814BFC" w:rsidP="007D4E0E">
      <w:pPr>
        <w:spacing w:after="120" w:line="240" w:lineRule="auto"/>
        <w:rPr>
          <w:lang w:val="en-GB"/>
        </w:rPr>
      </w:pPr>
      <w:r w:rsidRPr="00B5574A">
        <w:rPr>
          <w:lang w:val="en-GB"/>
        </w:rPr>
        <w:t>Your registration request will be processed as soon as possible. If all details are correct, your registration will be confirmed by email soon afterward.</w:t>
      </w:r>
    </w:p>
    <w:p w:rsidR="004C4851" w:rsidRPr="00FA6620" w:rsidRDefault="006F1FE2" w:rsidP="00FA6620">
      <w:pPr>
        <w:pStyle w:val="ListParagraph"/>
        <w:numPr>
          <w:ilvl w:val="0"/>
          <w:numId w:val="16"/>
        </w:numPr>
        <w:spacing w:after="120" w:line="240" w:lineRule="auto"/>
        <w:rPr>
          <w:lang w:val="en-GB"/>
        </w:rPr>
      </w:pPr>
      <w:r w:rsidRPr="00FA6620">
        <w:rPr>
          <w:lang w:val="en-GB"/>
        </w:rPr>
        <w:t>Click on the link included in t</w:t>
      </w:r>
      <w:r w:rsidR="00814BFC" w:rsidRPr="00FA6620">
        <w:rPr>
          <w:lang w:val="en-GB"/>
        </w:rPr>
        <w:t xml:space="preserve">he email </w:t>
      </w:r>
      <w:r w:rsidRPr="00FA6620">
        <w:rPr>
          <w:lang w:val="en-GB"/>
        </w:rPr>
        <w:t xml:space="preserve">to open </w:t>
      </w:r>
      <w:r w:rsidR="00814BFC" w:rsidRPr="00FA6620">
        <w:rPr>
          <w:lang w:val="en-GB"/>
        </w:rPr>
        <w:t xml:space="preserve">the </w:t>
      </w:r>
      <w:hyperlink r:id="rId17" w:history="1">
        <w:r w:rsidR="00814BFC" w:rsidRPr="00FA6620">
          <w:rPr>
            <w:rStyle w:val="Hyperlink"/>
            <w:lang w:val="en-GB"/>
          </w:rPr>
          <w:t>JIAMCATT Public Page</w:t>
        </w:r>
      </w:hyperlink>
      <w:r w:rsidR="004C4851" w:rsidRPr="00FA6620">
        <w:rPr>
          <w:lang w:val="en-GB"/>
        </w:rPr>
        <w:t>.</w:t>
      </w:r>
    </w:p>
    <w:p w:rsidR="00814BFC" w:rsidRPr="00FA6620" w:rsidRDefault="00814BFC" w:rsidP="00FA6620">
      <w:pPr>
        <w:pStyle w:val="ListParagraph"/>
        <w:numPr>
          <w:ilvl w:val="0"/>
          <w:numId w:val="16"/>
        </w:numPr>
        <w:spacing w:after="120" w:line="240" w:lineRule="auto"/>
        <w:rPr>
          <w:lang w:val="en-GB"/>
        </w:rPr>
      </w:pPr>
      <w:r w:rsidRPr="00FA6620">
        <w:rPr>
          <w:lang w:val="en-GB"/>
        </w:rPr>
        <w:t xml:space="preserve">Please </w:t>
      </w:r>
      <w:r w:rsidR="006F1FE2" w:rsidRPr="00FA6620">
        <w:rPr>
          <w:lang w:val="en-GB"/>
        </w:rPr>
        <w:t>add</w:t>
      </w:r>
      <w:r w:rsidRPr="00FA6620">
        <w:rPr>
          <w:lang w:val="en-GB"/>
        </w:rPr>
        <w:t xml:space="preserve"> </w:t>
      </w:r>
      <w:r w:rsidR="006F1FE2" w:rsidRPr="00FA6620">
        <w:rPr>
          <w:lang w:val="en-GB"/>
        </w:rPr>
        <w:t>it</w:t>
      </w:r>
      <w:r w:rsidRPr="00FA6620">
        <w:rPr>
          <w:lang w:val="en-GB"/>
        </w:rPr>
        <w:t xml:space="preserve"> </w:t>
      </w:r>
      <w:r w:rsidR="006F1FE2" w:rsidRPr="00FA6620">
        <w:rPr>
          <w:lang w:val="en-GB"/>
        </w:rPr>
        <w:t xml:space="preserve">to </w:t>
      </w:r>
      <w:r w:rsidRPr="00FA6620">
        <w:rPr>
          <w:lang w:val="en-GB"/>
        </w:rPr>
        <w:t xml:space="preserve">your </w:t>
      </w:r>
      <w:proofErr w:type="spellStart"/>
      <w:r w:rsidRPr="00FA6620">
        <w:rPr>
          <w:lang w:val="en-GB"/>
        </w:rPr>
        <w:t>Favorites</w:t>
      </w:r>
      <w:proofErr w:type="spellEnd"/>
      <w:r w:rsidRPr="00FA6620">
        <w:rPr>
          <w:lang w:val="en-GB"/>
        </w:rPr>
        <w:t>.</w:t>
      </w:r>
    </w:p>
    <w:p w:rsidR="001352BE" w:rsidRDefault="004C4851" w:rsidP="00FA6620">
      <w:pPr>
        <w:pStyle w:val="ListParagraph"/>
        <w:numPr>
          <w:ilvl w:val="0"/>
          <w:numId w:val="16"/>
        </w:numPr>
        <w:spacing w:after="120" w:line="240" w:lineRule="auto"/>
        <w:rPr>
          <w:lang w:val="en-GB"/>
        </w:rPr>
      </w:pPr>
      <w:r w:rsidRPr="00FA6620">
        <w:rPr>
          <w:lang w:val="en-GB"/>
        </w:rPr>
        <w:t>C</w:t>
      </w:r>
      <w:r w:rsidR="00814BFC" w:rsidRPr="00FA6620">
        <w:rPr>
          <w:lang w:val="en-GB"/>
        </w:rPr>
        <w:t>lick on the blue button “GO TO THE HOME PAGE (Registered Participants only)” (</w:t>
      </w:r>
      <w:proofErr w:type="spellStart"/>
      <w:r w:rsidR="006A1594">
        <w:t>under</w:t>
      </w:r>
      <w:proofErr w:type="spellEnd"/>
      <w:r w:rsidR="006A1594">
        <w:t xml:space="preserve"> the JIAMCATT short </w:t>
      </w:r>
      <w:proofErr w:type="spellStart"/>
      <w:r w:rsidR="006A1594">
        <w:t>presentation</w:t>
      </w:r>
      <w:proofErr w:type="spellEnd"/>
      <w:r w:rsidR="00814BFC" w:rsidRPr="00FA6620">
        <w:rPr>
          <w:lang w:val="en-GB"/>
        </w:rPr>
        <w:t xml:space="preserve">) to reach the JIAMCATT Home Page (which you can </w:t>
      </w:r>
      <w:r w:rsidR="006F1FE2" w:rsidRPr="00FA6620">
        <w:rPr>
          <w:lang w:val="en-GB"/>
        </w:rPr>
        <w:t xml:space="preserve">add to </w:t>
      </w:r>
      <w:r w:rsidR="00814BFC" w:rsidRPr="00FA6620">
        <w:rPr>
          <w:lang w:val="en-GB"/>
        </w:rPr>
        <w:t xml:space="preserve">your </w:t>
      </w:r>
      <w:proofErr w:type="spellStart"/>
      <w:r w:rsidR="00814BFC" w:rsidRPr="00FA6620">
        <w:rPr>
          <w:lang w:val="en-GB"/>
        </w:rPr>
        <w:t>Favorites</w:t>
      </w:r>
      <w:proofErr w:type="spellEnd"/>
      <w:r w:rsidR="006F1FE2" w:rsidRPr="00FA6620">
        <w:rPr>
          <w:lang w:val="en-GB"/>
        </w:rPr>
        <w:t xml:space="preserve"> too</w:t>
      </w:r>
      <w:r w:rsidR="00814BFC" w:rsidRPr="00FA6620">
        <w:rPr>
          <w:lang w:val="en-GB"/>
        </w:rPr>
        <w:t>).</w:t>
      </w:r>
    </w:p>
    <w:p w:rsidR="00FA6620" w:rsidRDefault="00FA6620" w:rsidP="00FA6620">
      <w:pPr>
        <w:spacing w:after="120" w:line="240" w:lineRule="auto"/>
        <w:rPr>
          <w:lang w:val="en-GB"/>
        </w:rPr>
      </w:pPr>
    </w:p>
    <w:p w:rsidR="00DB3197" w:rsidRDefault="00DB3197" w:rsidP="00FA6620">
      <w:pPr>
        <w:spacing w:after="120" w:line="240" w:lineRule="auto"/>
        <w:rPr>
          <w:lang w:val="en-GB"/>
        </w:rPr>
      </w:pPr>
      <w:r>
        <w:rPr>
          <w:lang w:val="en-GB"/>
        </w:rPr>
        <w:t xml:space="preserve">The old JIAMCATT site, </w:t>
      </w:r>
      <w:proofErr w:type="gramStart"/>
      <w:r>
        <w:rPr>
          <w:lang w:val="en-GB"/>
        </w:rPr>
        <w:t>( at</w:t>
      </w:r>
      <w:proofErr w:type="gramEnd"/>
      <w:r>
        <w:rPr>
          <w:lang w:val="en-GB"/>
        </w:rPr>
        <w:t xml:space="preserve"> www . </w:t>
      </w:r>
      <w:proofErr w:type="spellStart"/>
      <w:r>
        <w:rPr>
          <w:lang w:val="en-GB"/>
        </w:rPr>
        <w:t>jiamcatt</w:t>
      </w:r>
      <w:proofErr w:type="spellEnd"/>
      <w:r>
        <w:rPr>
          <w:lang w:val="en-GB"/>
        </w:rPr>
        <w:t xml:space="preserve"> . org ) operational since May 2008, will remain for some time. It contains a set of these instructions, after logging in. All new information, including information about, and how to register for JIAMCATT 2017 will be posted to the new site.</w:t>
      </w:r>
    </w:p>
    <w:p w:rsidR="00FA6620" w:rsidRPr="00FA6620" w:rsidRDefault="00DB3197" w:rsidP="00DB3197">
      <w:pPr>
        <w:pStyle w:val="ListParagraph"/>
        <w:spacing w:after="120" w:line="240" w:lineRule="auto"/>
        <w:ind w:left="1080"/>
        <w:jc w:val="right"/>
        <w:rPr>
          <w:i/>
          <w:lang w:val="en-GB"/>
        </w:rPr>
      </w:pPr>
      <w:r>
        <w:rPr>
          <w:i/>
          <w:lang w:val="en-GB"/>
        </w:rPr>
        <w:t>- </w:t>
      </w:r>
      <w:proofErr w:type="gramStart"/>
      <w:r w:rsidR="00FA6620">
        <w:rPr>
          <w:i/>
          <w:lang w:val="en-GB"/>
        </w:rPr>
        <w:t>t</w:t>
      </w:r>
      <w:r w:rsidR="00FA6620" w:rsidRPr="00FA6620">
        <w:rPr>
          <w:i/>
          <w:lang w:val="en-GB"/>
        </w:rPr>
        <w:t>he</w:t>
      </w:r>
      <w:proofErr w:type="gramEnd"/>
      <w:r w:rsidR="00FA6620" w:rsidRPr="00FA6620">
        <w:rPr>
          <w:i/>
          <w:lang w:val="en-GB"/>
        </w:rPr>
        <w:t xml:space="preserve"> JIAMCATT Admin team</w:t>
      </w:r>
      <w:r>
        <w:rPr>
          <w:i/>
          <w:lang w:val="en-GB"/>
        </w:rPr>
        <w:t>, 12 January 2017</w:t>
      </w:r>
    </w:p>
    <w:sectPr w:rsidR="00FA6620" w:rsidRPr="00FA6620" w:rsidSect="00424AFC">
      <w:pgSz w:w="11907" w:h="16840" w:code="9"/>
      <w:pgMar w:top="1440" w:right="1080" w:bottom="1440" w:left="1080" w:header="284"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E4336"/>
    <w:multiLevelType w:val="hybridMultilevel"/>
    <w:tmpl w:val="5698645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nsid w:val="07062378"/>
    <w:multiLevelType w:val="hybridMultilevel"/>
    <w:tmpl w:val="C9F8E13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nsid w:val="101E7AC4"/>
    <w:multiLevelType w:val="hybridMultilevel"/>
    <w:tmpl w:val="0CC427F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nsid w:val="10280F55"/>
    <w:multiLevelType w:val="multilevel"/>
    <w:tmpl w:val="E17CD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A30BAC"/>
    <w:multiLevelType w:val="hybridMultilevel"/>
    <w:tmpl w:val="C94279B4"/>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5">
    <w:nsid w:val="1C8F551D"/>
    <w:multiLevelType w:val="hybridMultilevel"/>
    <w:tmpl w:val="0D328098"/>
    <w:lvl w:ilvl="0" w:tplc="7BC014C4">
      <w:start w:val="1"/>
      <w:numFmt w:val="bullet"/>
      <w:lvlText w:val="-"/>
      <w:lvlJc w:val="left"/>
      <w:pPr>
        <w:ind w:left="1080" w:hanging="360"/>
      </w:pPr>
      <w:rPr>
        <w:rFonts w:ascii="Calibri" w:eastAsiaTheme="minorHAnsi" w:hAnsi="Calibri" w:cstheme="minorBidi"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6">
    <w:nsid w:val="22181920"/>
    <w:multiLevelType w:val="hybridMultilevel"/>
    <w:tmpl w:val="1B28140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nsid w:val="356069BF"/>
    <w:multiLevelType w:val="hybridMultilevel"/>
    <w:tmpl w:val="F05A6D3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8">
    <w:nsid w:val="3D5D5DFA"/>
    <w:multiLevelType w:val="hybridMultilevel"/>
    <w:tmpl w:val="1FEAD1F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nsid w:val="41DF3C03"/>
    <w:multiLevelType w:val="hybridMultilevel"/>
    <w:tmpl w:val="028C019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0">
    <w:nsid w:val="54B4454B"/>
    <w:multiLevelType w:val="hybridMultilevel"/>
    <w:tmpl w:val="FD9A811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nsid w:val="578542F4"/>
    <w:multiLevelType w:val="hybridMultilevel"/>
    <w:tmpl w:val="A6766E1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nsid w:val="5D194F2F"/>
    <w:multiLevelType w:val="hybridMultilevel"/>
    <w:tmpl w:val="1438E6D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nsid w:val="6A674ED7"/>
    <w:multiLevelType w:val="hybridMultilevel"/>
    <w:tmpl w:val="794865F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nsid w:val="6BFC7735"/>
    <w:multiLevelType w:val="hybridMultilevel"/>
    <w:tmpl w:val="E660A64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nsid w:val="74B7705B"/>
    <w:multiLevelType w:val="hybridMultilevel"/>
    <w:tmpl w:val="3DE26B9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nsid w:val="76BA0186"/>
    <w:multiLevelType w:val="hybridMultilevel"/>
    <w:tmpl w:val="E9948C5C"/>
    <w:lvl w:ilvl="0" w:tplc="DE842698">
      <w:start w:val="1"/>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776F1F53"/>
    <w:multiLevelType w:val="hybridMultilevel"/>
    <w:tmpl w:val="B01A89C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4"/>
  </w:num>
  <w:num w:numId="4">
    <w:abstractNumId w:val="11"/>
  </w:num>
  <w:num w:numId="5">
    <w:abstractNumId w:val="15"/>
  </w:num>
  <w:num w:numId="6">
    <w:abstractNumId w:val="2"/>
  </w:num>
  <w:num w:numId="7">
    <w:abstractNumId w:val="6"/>
  </w:num>
  <w:num w:numId="8">
    <w:abstractNumId w:val="12"/>
  </w:num>
  <w:num w:numId="9">
    <w:abstractNumId w:val="1"/>
  </w:num>
  <w:num w:numId="10">
    <w:abstractNumId w:val="9"/>
  </w:num>
  <w:num w:numId="11">
    <w:abstractNumId w:val="17"/>
  </w:num>
  <w:num w:numId="12">
    <w:abstractNumId w:val="14"/>
  </w:num>
  <w:num w:numId="13">
    <w:abstractNumId w:val="10"/>
  </w:num>
  <w:num w:numId="14">
    <w:abstractNumId w:val="8"/>
  </w:num>
  <w:num w:numId="15">
    <w:abstractNumId w:val="13"/>
  </w:num>
  <w:num w:numId="16">
    <w:abstractNumId w:val="0"/>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5"/>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361"/>
    <w:rsid w:val="000077B9"/>
    <w:rsid w:val="000151E3"/>
    <w:rsid w:val="00032951"/>
    <w:rsid w:val="0003750A"/>
    <w:rsid w:val="00061AF3"/>
    <w:rsid w:val="00065B45"/>
    <w:rsid w:val="00070EF5"/>
    <w:rsid w:val="00082B47"/>
    <w:rsid w:val="000845F4"/>
    <w:rsid w:val="0009183A"/>
    <w:rsid w:val="000B050E"/>
    <w:rsid w:val="000B1802"/>
    <w:rsid w:val="000D2327"/>
    <w:rsid w:val="000E06F5"/>
    <w:rsid w:val="000E303B"/>
    <w:rsid w:val="000F679F"/>
    <w:rsid w:val="001331C4"/>
    <w:rsid w:val="00134B3B"/>
    <w:rsid w:val="001352BE"/>
    <w:rsid w:val="001365EB"/>
    <w:rsid w:val="00140794"/>
    <w:rsid w:val="00150F15"/>
    <w:rsid w:val="00153246"/>
    <w:rsid w:val="00160D63"/>
    <w:rsid w:val="001712DF"/>
    <w:rsid w:val="00180E74"/>
    <w:rsid w:val="001A02CA"/>
    <w:rsid w:val="001A696E"/>
    <w:rsid w:val="001C1E13"/>
    <w:rsid w:val="001C3488"/>
    <w:rsid w:val="001E7FD4"/>
    <w:rsid w:val="001F1302"/>
    <w:rsid w:val="001F1BE4"/>
    <w:rsid w:val="001F3B93"/>
    <w:rsid w:val="002149EA"/>
    <w:rsid w:val="00241238"/>
    <w:rsid w:val="00250554"/>
    <w:rsid w:val="0025092B"/>
    <w:rsid w:val="0025614F"/>
    <w:rsid w:val="00257F06"/>
    <w:rsid w:val="00274361"/>
    <w:rsid w:val="002761A5"/>
    <w:rsid w:val="00276F7E"/>
    <w:rsid w:val="002812E8"/>
    <w:rsid w:val="0029417B"/>
    <w:rsid w:val="0029749D"/>
    <w:rsid w:val="002A0089"/>
    <w:rsid w:val="002B46E7"/>
    <w:rsid w:val="002C567D"/>
    <w:rsid w:val="002C6536"/>
    <w:rsid w:val="002C68AA"/>
    <w:rsid w:val="002E18E4"/>
    <w:rsid w:val="00311279"/>
    <w:rsid w:val="00317CFE"/>
    <w:rsid w:val="00333ED3"/>
    <w:rsid w:val="00336D4D"/>
    <w:rsid w:val="00345B58"/>
    <w:rsid w:val="003517AA"/>
    <w:rsid w:val="0035240F"/>
    <w:rsid w:val="00353579"/>
    <w:rsid w:val="00370628"/>
    <w:rsid w:val="00374F37"/>
    <w:rsid w:val="003A5D3C"/>
    <w:rsid w:val="003B1D0E"/>
    <w:rsid w:val="003B465E"/>
    <w:rsid w:val="003B52D3"/>
    <w:rsid w:val="003C435E"/>
    <w:rsid w:val="003C50CA"/>
    <w:rsid w:val="003D17A5"/>
    <w:rsid w:val="003F12DC"/>
    <w:rsid w:val="003F13F2"/>
    <w:rsid w:val="00407C1C"/>
    <w:rsid w:val="004136BF"/>
    <w:rsid w:val="00424AFC"/>
    <w:rsid w:val="00434497"/>
    <w:rsid w:val="00434AC6"/>
    <w:rsid w:val="0044305A"/>
    <w:rsid w:val="00456E36"/>
    <w:rsid w:val="0046336D"/>
    <w:rsid w:val="0047517C"/>
    <w:rsid w:val="00480FF5"/>
    <w:rsid w:val="004933AE"/>
    <w:rsid w:val="004A3725"/>
    <w:rsid w:val="004B0DE8"/>
    <w:rsid w:val="004B1498"/>
    <w:rsid w:val="004B6771"/>
    <w:rsid w:val="004C4851"/>
    <w:rsid w:val="004C59AD"/>
    <w:rsid w:val="004F1334"/>
    <w:rsid w:val="00502DAC"/>
    <w:rsid w:val="00504E54"/>
    <w:rsid w:val="00513F20"/>
    <w:rsid w:val="00526DE9"/>
    <w:rsid w:val="00527EF6"/>
    <w:rsid w:val="00530F7C"/>
    <w:rsid w:val="00531E2D"/>
    <w:rsid w:val="00541BB8"/>
    <w:rsid w:val="00547E43"/>
    <w:rsid w:val="0055002C"/>
    <w:rsid w:val="00565EB5"/>
    <w:rsid w:val="005D5BFE"/>
    <w:rsid w:val="005E5ECE"/>
    <w:rsid w:val="005E65CB"/>
    <w:rsid w:val="005F1E7B"/>
    <w:rsid w:val="00615758"/>
    <w:rsid w:val="006212F2"/>
    <w:rsid w:val="00622B3C"/>
    <w:rsid w:val="0063079D"/>
    <w:rsid w:val="0063192F"/>
    <w:rsid w:val="006328B1"/>
    <w:rsid w:val="0064354C"/>
    <w:rsid w:val="00656EF0"/>
    <w:rsid w:val="006975B1"/>
    <w:rsid w:val="006A1594"/>
    <w:rsid w:val="006A2709"/>
    <w:rsid w:val="006A4277"/>
    <w:rsid w:val="006A6850"/>
    <w:rsid w:val="006B11E1"/>
    <w:rsid w:val="006B31CC"/>
    <w:rsid w:val="006E7F80"/>
    <w:rsid w:val="006F1FE2"/>
    <w:rsid w:val="006F25E6"/>
    <w:rsid w:val="00727961"/>
    <w:rsid w:val="00731BE3"/>
    <w:rsid w:val="0073383F"/>
    <w:rsid w:val="00733EA2"/>
    <w:rsid w:val="00735240"/>
    <w:rsid w:val="007375BE"/>
    <w:rsid w:val="00741AE7"/>
    <w:rsid w:val="007512BB"/>
    <w:rsid w:val="007517F1"/>
    <w:rsid w:val="00753103"/>
    <w:rsid w:val="0075382A"/>
    <w:rsid w:val="007623D5"/>
    <w:rsid w:val="007806B3"/>
    <w:rsid w:val="00784C65"/>
    <w:rsid w:val="007A41DB"/>
    <w:rsid w:val="007B4ED2"/>
    <w:rsid w:val="007B5663"/>
    <w:rsid w:val="007B5F30"/>
    <w:rsid w:val="007C2D2C"/>
    <w:rsid w:val="007C3DFB"/>
    <w:rsid w:val="007C72A2"/>
    <w:rsid w:val="007D4E0E"/>
    <w:rsid w:val="007E398A"/>
    <w:rsid w:val="007E48F2"/>
    <w:rsid w:val="007F46A8"/>
    <w:rsid w:val="007F71BA"/>
    <w:rsid w:val="00800E9B"/>
    <w:rsid w:val="00801C51"/>
    <w:rsid w:val="00806F8B"/>
    <w:rsid w:val="00810041"/>
    <w:rsid w:val="00814BFC"/>
    <w:rsid w:val="008205C0"/>
    <w:rsid w:val="0084003E"/>
    <w:rsid w:val="00846EAE"/>
    <w:rsid w:val="00846F0E"/>
    <w:rsid w:val="00851725"/>
    <w:rsid w:val="0085229F"/>
    <w:rsid w:val="008617B4"/>
    <w:rsid w:val="00866D0A"/>
    <w:rsid w:val="008723D7"/>
    <w:rsid w:val="00872F46"/>
    <w:rsid w:val="0087687D"/>
    <w:rsid w:val="00886C52"/>
    <w:rsid w:val="00890F13"/>
    <w:rsid w:val="008A575A"/>
    <w:rsid w:val="008D5C4E"/>
    <w:rsid w:val="008E3D51"/>
    <w:rsid w:val="008E44E1"/>
    <w:rsid w:val="008E6CA9"/>
    <w:rsid w:val="008F312F"/>
    <w:rsid w:val="00900809"/>
    <w:rsid w:val="009028D6"/>
    <w:rsid w:val="009232A8"/>
    <w:rsid w:val="00926731"/>
    <w:rsid w:val="00945102"/>
    <w:rsid w:val="00956FE1"/>
    <w:rsid w:val="009744D4"/>
    <w:rsid w:val="00977054"/>
    <w:rsid w:val="00977AB8"/>
    <w:rsid w:val="009D453C"/>
    <w:rsid w:val="009F59FB"/>
    <w:rsid w:val="00A018B0"/>
    <w:rsid w:val="00A4014F"/>
    <w:rsid w:val="00A44525"/>
    <w:rsid w:val="00A57B66"/>
    <w:rsid w:val="00A7653E"/>
    <w:rsid w:val="00A843D3"/>
    <w:rsid w:val="00A84C71"/>
    <w:rsid w:val="00A84CBC"/>
    <w:rsid w:val="00A90C1C"/>
    <w:rsid w:val="00AA7584"/>
    <w:rsid w:val="00AA7A35"/>
    <w:rsid w:val="00AB02FA"/>
    <w:rsid w:val="00AB4D6E"/>
    <w:rsid w:val="00AB5C4C"/>
    <w:rsid w:val="00AC160E"/>
    <w:rsid w:val="00AD631C"/>
    <w:rsid w:val="00AD6BDA"/>
    <w:rsid w:val="00AE0FA7"/>
    <w:rsid w:val="00AE109B"/>
    <w:rsid w:val="00AE112C"/>
    <w:rsid w:val="00AE35DE"/>
    <w:rsid w:val="00AE7BF0"/>
    <w:rsid w:val="00AE7EEF"/>
    <w:rsid w:val="00AF4971"/>
    <w:rsid w:val="00AF6746"/>
    <w:rsid w:val="00AF6891"/>
    <w:rsid w:val="00B04DE5"/>
    <w:rsid w:val="00B070F8"/>
    <w:rsid w:val="00B07AC3"/>
    <w:rsid w:val="00B1073F"/>
    <w:rsid w:val="00B11C2E"/>
    <w:rsid w:val="00B12A79"/>
    <w:rsid w:val="00B32B71"/>
    <w:rsid w:val="00B37834"/>
    <w:rsid w:val="00B5574A"/>
    <w:rsid w:val="00B57B95"/>
    <w:rsid w:val="00B6319D"/>
    <w:rsid w:val="00B656D1"/>
    <w:rsid w:val="00B70FBC"/>
    <w:rsid w:val="00B8118C"/>
    <w:rsid w:val="00B85A71"/>
    <w:rsid w:val="00B86D5D"/>
    <w:rsid w:val="00BA4E8E"/>
    <w:rsid w:val="00BB44D2"/>
    <w:rsid w:val="00BD307D"/>
    <w:rsid w:val="00BD54F4"/>
    <w:rsid w:val="00BD7990"/>
    <w:rsid w:val="00BF492D"/>
    <w:rsid w:val="00C06A2C"/>
    <w:rsid w:val="00C126FA"/>
    <w:rsid w:val="00C1329E"/>
    <w:rsid w:val="00C13B3D"/>
    <w:rsid w:val="00C206A7"/>
    <w:rsid w:val="00C239A0"/>
    <w:rsid w:val="00C370B8"/>
    <w:rsid w:val="00C407DE"/>
    <w:rsid w:val="00C45E33"/>
    <w:rsid w:val="00C47A65"/>
    <w:rsid w:val="00C61600"/>
    <w:rsid w:val="00C65E60"/>
    <w:rsid w:val="00C6662A"/>
    <w:rsid w:val="00C763B8"/>
    <w:rsid w:val="00C81461"/>
    <w:rsid w:val="00C83CF5"/>
    <w:rsid w:val="00C90F5E"/>
    <w:rsid w:val="00C93FF3"/>
    <w:rsid w:val="00CA1D63"/>
    <w:rsid w:val="00CB42E7"/>
    <w:rsid w:val="00CC003D"/>
    <w:rsid w:val="00CE67E6"/>
    <w:rsid w:val="00CE7D4C"/>
    <w:rsid w:val="00D00AFC"/>
    <w:rsid w:val="00D02871"/>
    <w:rsid w:val="00D032AA"/>
    <w:rsid w:val="00D11889"/>
    <w:rsid w:val="00D201BE"/>
    <w:rsid w:val="00D25DE8"/>
    <w:rsid w:val="00D37448"/>
    <w:rsid w:val="00D403A5"/>
    <w:rsid w:val="00D441BB"/>
    <w:rsid w:val="00D514D6"/>
    <w:rsid w:val="00D65BE8"/>
    <w:rsid w:val="00D67C3D"/>
    <w:rsid w:val="00D75571"/>
    <w:rsid w:val="00D9713C"/>
    <w:rsid w:val="00D973FC"/>
    <w:rsid w:val="00DA3C26"/>
    <w:rsid w:val="00DB3197"/>
    <w:rsid w:val="00DB5BE6"/>
    <w:rsid w:val="00DC53BD"/>
    <w:rsid w:val="00DE01C8"/>
    <w:rsid w:val="00DF1931"/>
    <w:rsid w:val="00E05F60"/>
    <w:rsid w:val="00E245C2"/>
    <w:rsid w:val="00E42E43"/>
    <w:rsid w:val="00E44F8F"/>
    <w:rsid w:val="00E55FDF"/>
    <w:rsid w:val="00E63D6F"/>
    <w:rsid w:val="00E67DA8"/>
    <w:rsid w:val="00E71A6C"/>
    <w:rsid w:val="00E82750"/>
    <w:rsid w:val="00E93152"/>
    <w:rsid w:val="00EA217F"/>
    <w:rsid w:val="00EA617F"/>
    <w:rsid w:val="00ED37B8"/>
    <w:rsid w:val="00EE46DA"/>
    <w:rsid w:val="00EE55F7"/>
    <w:rsid w:val="00EE7627"/>
    <w:rsid w:val="00F0742B"/>
    <w:rsid w:val="00F10D0B"/>
    <w:rsid w:val="00F17812"/>
    <w:rsid w:val="00F202AB"/>
    <w:rsid w:val="00F33A3B"/>
    <w:rsid w:val="00F363EA"/>
    <w:rsid w:val="00F52FA5"/>
    <w:rsid w:val="00F54F54"/>
    <w:rsid w:val="00F633B0"/>
    <w:rsid w:val="00F946E0"/>
    <w:rsid w:val="00F979CF"/>
    <w:rsid w:val="00FA2050"/>
    <w:rsid w:val="00FA6620"/>
    <w:rsid w:val="00FA7B9D"/>
    <w:rsid w:val="00FB0001"/>
    <w:rsid w:val="00FC02CB"/>
    <w:rsid w:val="00FD06BD"/>
    <w:rsid w:val="00FE563E"/>
    <w:rsid w:val="00FE7D99"/>
    <w:rsid w:val="00FF21FE"/>
    <w:rsid w:val="00FF5E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361"/>
    <w:pPr>
      <w:spacing w:after="160" w:line="259" w:lineRule="auto"/>
    </w:pPr>
    <w:rPr>
      <w:lang w:val="fr-FR"/>
    </w:rPr>
  </w:style>
  <w:style w:type="paragraph" w:styleId="Heading1">
    <w:name w:val="heading 1"/>
    <w:basedOn w:val="Normal"/>
    <w:link w:val="Heading1Char"/>
    <w:uiPriority w:val="9"/>
    <w:qFormat/>
    <w:rsid w:val="00424AFC"/>
    <w:pPr>
      <w:spacing w:before="100" w:beforeAutospacing="1" w:after="100" w:afterAutospacing="1" w:line="240" w:lineRule="auto"/>
      <w:outlineLvl w:val="0"/>
    </w:pPr>
    <w:rPr>
      <w:rFonts w:ascii="Times New Roman" w:eastAsia="Times New Roman" w:hAnsi="Times New Roman" w:cs="Times New Roman"/>
      <w:b/>
      <w:bCs/>
      <w:kern w:val="36"/>
      <w:sz w:val="48"/>
      <w:szCs w:val="48"/>
      <w:lang w:val="de-AT" w:eastAsia="de-AT"/>
    </w:rPr>
  </w:style>
  <w:style w:type="paragraph" w:styleId="Heading2">
    <w:name w:val="heading 2"/>
    <w:basedOn w:val="Normal"/>
    <w:link w:val="Heading2Char"/>
    <w:uiPriority w:val="9"/>
    <w:qFormat/>
    <w:rsid w:val="00424AFC"/>
    <w:pPr>
      <w:spacing w:before="100" w:beforeAutospacing="1" w:after="100" w:afterAutospacing="1" w:line="240" w:lineRule="auto"/>
      <w:outlineLvl w:val="1"/>
    </w:pPr>
    <w:rPr>
      <w:rFonts w:ascii="Times New Roman" w:eastAsia="Times New Roman" w:hAnsi="Times New Roman" w:cs="Times New Roman"/>
      <w:b/>
      <w:bCs/>
      <w:sz w:val="36"/>
      <w:szCs w:val="36"/>
      <w:lang w:val="de-AT" w:eastAsia="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4361"/>
    <w:rPr>
      <w:color w:val="0000FF" w:themeColor="hyperlink"/>
      <w:u w:val="single"/>
    </w:rPr>
  </w:style>
  <w:style w:type="character" w:styleId="FollowedHyperlink">
    <w:name w:val="FollowedHyperlink"/>
    <w:basedOn w:val="DefaultParagraphFont"/>
    <w:uiPriority w:val="99"/>
    <w:semiHidden/>
    <w:unhideWhenUsed/>
    <w:rsid w:val="00D65BE8"/>
    <w:rPr>
      <w:color w:val="800080" w:themeColor="followedHyperlink"/>
      <w:u w:val="single"/>
    </w:rPr>
  </w:style>
  <w:style w:type="paragraph" w:styleId="ListParagraph">
    <w:name w:val="List Paragraph"/>
    <w:basedOn w:val="Normal"/>
    <w:uiPriority w:val="34"/>
    <w:qFormat/>
    <w:rsid w:val="008E3D51"/>
    <w:pPr>
      <w:ind w:left="720"/>
      <w:contextualSpacing/>
    </w:pPr>
  </w:style>
  <w:style w:type="character" w:customStyle="1" w:styleId="Heading1Char">
    <w:name w:val="Heading 1 Char"/>
    <w:basedOn w:val="DefaultParagraphFont"/>
    <w:link w:val="Heading1"/>
    <w:uiPriority w:val="9"/>
    <w:rsid w:val="00424AFC"/>
    <w:rPr>
      <w:rFonts w:ascii="Times New Roman" w:eastAsia="Times New Roman" w:hAnsi="Times New Roman" w:cs="Times New Roman"/>
      <w:b/>
      <w:bCs/>
      <w:kern w:val="36"/>
      <w:sz w:val="48"/>
      <w:szCs w:val="48"/>
      <w:lang w:val="de-AT" w:eastAsia="de-AT"/>
    </w:rPr>
  </w:style>
  <w:style w:type="character" w:customStyle="1" w:styleId="Heading2Char">
    <w:name w:val="Heading 2 Char"/>
    <w:basedOn w:val="DefaultParagraphFont"/>
    <w:link w:val="Heading2"/>
    <w:uiPriority w:val="9"/>
    <w:rsid w:val="00424AFC"/>
    <w:rPr>
      <w:rFonts w:ascii="Times New Roman" w:eastAsia="Times New Roman" w:hAnsi="Times New Roman" w:cs="Times New Roman"/>
      <w:b/>
      <w:bCs/>
      <w:sz w:val="36"/>
      <w:szCs w:val="36"/>
      <w:lang w:val="de-AT" w:eastAsia="de-AT"/>
    </w:rPr>
  </w:style>
  <w:style w:type="paragraph" w:styleId="NormalWeb">
    <w:name w:val="Normal (Web)"/>
    <w:basedOn w:val="Normal"/>
    <w:uiPriority w:val="99"/>
    <w:semiHidden/>
    <w:unhideWhenUsed/>
    <w:rsid w:val="00424AFC"/>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Strong">
    <w:name w:val="Strong"/>
    <w:basedOn w:val="DefaultParagraphFont"/>
    <w:uiPriority w:val="22"/>
    <w:qFormat/>
    <w:rsid w:val="00424A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361"/>
    <w:pPr>
      <w:spacing w:after="160" w:line="259" w:lineRule="auto"/>
    </w:pPr>
    <w:rPr>
      <w:lang w:val="fr-FR"/>
    </w:rPr>
  </w:style>
  <w:style w:type="paragraph" w:styleId="Heading1">
    <w:name w:val="heading 1"/>
    <w:basedOn w:val="Normal"/>
    <w:link w:val="Heading1Char"/>
    <w:uiPriority w:val="9"/>
    <w:qFormat/>
    <w:rsid w:val="00424AFC"/>
    <w:pPr>
      <w:spacing w:before="100" w:beforeAutospacing="1" w:after="100" w:afterAutospacing="1" w:line="240" w:lineRule="auto"/>
      <w:outlineLvl w:val="0"/>
    </w:pPr>
    <w:rPr>
      <w:rFonts w:ascii="Times New Roman" w:eastAsia="Times New Roman" w:hAnsi="Times New Roman" w:cs="Times New Roman"/>
      <w:b/>
      <w:bCs/>
      <w:kern w:val="36"/>
      <w:sz w:val="48"/>
      <w:szCs w:val="48"/>
      <w:lang w:val="de-AT" w:eastAsia="de-AT"/>
    </w:rPr>
  </w:style>
  <w:style w:type="paragraph" w:styleId="Heading2">
    <w:name w:val="heading 2"/>
    <w:basedOn w:val="Normal"/>
    <w:link w:val="Heading2Char"/>
    <w:uiPriority w:val="9"/>
    <w:qFormat/>
    <w:rsid w:val="00424AFC"/>
    <w:pPr>
      <w:spacing w:before="100" w:beforeAutospacing="1" w:after="100" w:afterAutospacing="1" w:line="240" w:lineRule="auto"/>
      <w:outlineLvl w:val="1"/>
    </w:pPr>
    <w:rPr>
      <w:rFonts w:ascii="Times New Roman" w:eastAsia="Times New Roman" w:hAnsi="Times New Roman" w:cs="Times New Roman"/>
      <w:b/>
      <w:bCs/>
      <w:sz w:val="36"/>
      <w:szCs w:val="36"/>
      <w:lang w:val="de-AT" w:eastAsia="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4361"/>
    <w:rPr>
      <w:color w:val="0000FF" w:themeColor="hyperlink"/>
      <w:u w:val="single"/>
    </w:rPr>
  </w:style>
  <w:style w:type="character" w:styleId="FollowedHyperlink">
    <w:name w:val="FollowedHyperlink"/>
    <w:basedOn w:val="DefaultParagraphFont"/>
    <w:uiPriority w:val="99"/>
    <w:semiHidden/>
    <w:unhideWhenUsed/>
    <w:rsid w:val="00D65BE8"/>
    <w:rPr>
      <w:color w:val="800080" w:themeColor="followedHyperlink"/>
      <w:u w:val="single"/>
    </w:rPr>
  </w:style>
  <w:style w:type="paragraph" w:styleId="ListParagraph">
    <w:name w:val="List Paragraph"/>
    <w:basedOn w:val="Normal"/>
    <w:uiPriority w:val="34"/>
    <w:qFormat/>
    <w:rsid w:val="008E3D51"/>
    <w:pPr>
      <w:ind w:left="720"/>
      <w:contextualSpacing/>
    </w:pPr>
  </w:style>
  <w:style w:type="character" w:customStyle="1" w:styleId="Heading1Char">
    <w:name w:val="Heading 1 Char"/>
    <w:basedOn w:val="DefaultParagraphFont"/>
    <w:link w:val="Heading1"/>
    <w:uiPriority w:val="9"/>
    <w:rsid w:val="00424AFC"/>
    <w:rPr>
      <w:rFonts w:ascii="Times New Roman" w:eastAsia="Times New Roman" w:hAnsi="Times New Roman" w:cs="Times New Roman"/>
      <w:b/>
      <w:bCs/>
      <w:kern w:val="36"/>
      <w:sz w:val="48"/>
      <w:szCs w:val="48"/>
      <w:lang w:val="de-AT" w:eastAsia="de-AT"/>
    </w:rPr>
  </w:style>
  <w:style w:type="character" w:customStyle="1" w:styleId="Heading2Char">
    <w:name w:val="Heading 2 Char"/>
    <w:basedOn w:val="DefaultParagraphFont"/>
    <w:link w:val="Heading2"/>
    <w:uiPriority w:val="9"/>
    <w:rsid w:val="00424AFC"/>
    <w:rPr>
      <w:rFonts w:ascii="Times New Roman" w:eastAsia="Times New Roman" w:hAnsi="Times New Roman" w:cs="Times New Roman"/>
      <w:b/>
      <w:bCs/>
      <w:sz w:val="36"/>
      <w:szCs w:val="36"/>
      <w:lang w:val="de-AT" w:eastAsia="de-AT"/>
    </w:rPr>
  </w:style>
  <w:style w:type="paragraph" w:styleId="NormalWeb">
    <w:name w:val="Normal (Web)"/>
    <w:basedOn w:val="Normal"/>
    <w:uiPriority w:val="99"/>
    <w:semiHidden/>
    <w:unhideWhenUsed/>
    <w:rsid w:val="00424AFC"/>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Strong">
    <w:name w:val="Strong"/>
    <w:basedOn w:val="DefaultParagraphFont"/>
    <w:uiPriority w:val="22"/>
    <w:qFormat/>
    <w:rsid w:val="00424A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28159">
      <w:bodyDiv w:val="1"/>
      <w:marLeft w:val="0"/>
      <w:marRight w:val="0"/>
      <w:marTop w:val="0"/>
      <w:marBottom w:val="0"/>
      <w:divBdr>
        <w:top w:val="none" w:sz="0" w:space="0" w:color="auto"/>
        <w:left w:val="none" w:sz="0" w:space="0" w:color="auto"/>
        <w:bottom w:val="none" w:sz="0" w:space="0" w:color="auto"/>
        <w:right w:val="none" w:sz="0" w:space="0" w:color="auto"/>
      </w:divBdr>
    </w:div>
    <w:div w:id="1013456914">
      <w:bodyDiv w:val="1"/>
      <w:marLeft w:val="0"/>
      <w:marRight w:val="0"/>
      <w:marTop w:val="0"/>
      <w:marBottom w:val="0"/>
      <w:divBdr>
        <w:top w:val="none" w:sz="0" w:space="0" w:color="auto"/>
        <w:left w:val="none" w:sz="0" w:space="0" w:color="auto"/>
        <w:bottom w:val="none" w:sz="0" w:space="0" w:color="auto"/>
        <w:right w:val="none" w:sz="0" w:space="0" w:color="auto"/>
      </w:divBdr>
      <w:divsChild>
        <w:div w:id="1548907379">
          <w:marLeft w:val="0"/>
          <w:marRight w:val="0"/>
          <w:marTop w:val="0"/>
          <w:marBottom w:val="0"/>
          <w:divBdr>
            <w:top w:val="none" w:sz="0" w:space="0" w:color="auto"/>
            <w:left w:val="none" w:sz="0" w:space="0" w:color="auto"/>
            <w:bottom w:val="none" w:sz="0" w:space="0" w:color="auto"/>
            <w:right w:val="none" w:sz="0" w:space="0" w:color="auto"/>
          </w:divBdr>
          <w:divsChild>
            <w:div w:id="1551529995">
              <w:marLeft w:val="0"/>
              <w:marRight w:val="0"/>
              <w:marTop w:val="0"/>
              <w:marBottom w:val="0"/>
              <w:divBdr>
                <w:top w:val="none" w:sz="0" w:space="0" w:color="auto"/>
                <w:left w:val="none" w:sz="0" w:space="0" w:color="auto"/>
                <w:bottom w:val="none" w:sz="0" w:space="0" w:color="auto"/>
                <w:right w:val="none" w:sz="0" w:space="0" w:color="auto"/>
              </w:divBdr>
              <w:divsChild>
                <w:div w:id="220022548">
                  <w:marLeft w:val="0"/>
                  <w:marRight w:val="0"/>
                  <w:marTop w:val="0"/>
                  <w:marBottom w:val="0"/>
                  <w:divBdr>
                    <w:top w:val="none" w:sz="0" w:space="0" w:color="auto"/>
                    <w:left w:val="none" w:sz="0" w:space="0" w:color="auto"/>
                    <w:bottom w:val="none" w:sz="0" w:space="0" w:color="auto"/>
                    <w:right w:val="none" w:sz="0" w:space="0" w:color="auto"/>
                  </w:divBdr>
                  <w:divsChild>
                    <w:div w:id="230384874">
                      <w:marLeft w:val="0"/>
                      <w:marRight w:val="0"/>
                      <w:marTop w:val="0"/>
                      <w:marBottom w:val="0"/>
                      <w:divBdr>
                        <w:top w:val="none" w:sz="0" w:space="0" w:color="auto"/>
                        <w:left w:val="none" w:sz="0" w:space="0" w:color="auto"/>
                        <w:bottom w:val="none" w:sz="0" w:space="0" w:color="auto"/>
                        <w:right w:val="none" w:sz="0" w:space="0" w:color="auto"/>
                      </w:divBdr>
                      <w:divsChild>
                        <w:div w:id="2136830537">
                          <w:marLeft w:val="0"/>
                          <w:marRight w:val="0"/>
                          <w:marTop w:val="0"/>
                          <w:marBottom w:val="0"/>
                          <w:divBdr>
                            <w:top w:val="none" w:sz="0" w:space="0" w:color="auto"/>
                            <w:left w:val="none" w:sz="0" w:space="0" w:color="auto"/>
                            <w:bottom w:val="none" w:sz="0" w:space="0" w:color="auto"/>
                            <w:right w:val="none" w:sz="0" w:space="0" w:color="auto"/>
                          </w:divBdr>
                          <w:divsChild>
                            <w:div w:id="74669840">
                              <w:marLeft w:val="0"/>
                              <w:marRight w:val="0"/>
                              <w:marTop w:val="0"/>
                              <w:marBottom w:val="0"/>
                              <w:divBdr>
                                <w:top w:val="none" w:sz="0" w:space="0" w:color="auto"/>
                                <w:left w:val="none" w:sz="0" w:space="0" w:color="auto"/>
                                <w:bottom w:val="none" w:sz="0" w:space="0" w:color="auto"/>
                                <w:right w:val="none" w:sz="0" w:space="0" w:color="auto"/>
                              </w:divBdr>
                              <w:divsChild>
                                <w:div w:id="222566972">
                                  <w:marLeft w:val="0"/>
                                  <w:marRight w:val="0"/>
                                  <w:marTop w:val="0"/>
                                  <w:marBottom w:val="0"/>
                                  <w:divBdr>
                                    <w:top w:val="none" w:sz="0" w:space="0" w:color="auto"/>
                                    <w:left w:val="none" w:sz="0" w:space="0" w:color="auto"/>
                                    <w:bottom w:val="none" w:sz="0" w:space="0" w:color="auto"/>
                                    <w:right w:val="none" w:sz="0" w:space="0" w:color="auto"/>
                                  </w:divBdr>
                                  <w:divsChild>
                                    <w:div w:id="230577638">
                                      <w:marLeft w:val="3450"/>
                                      <w:marRight w:val="0"/>
                                      <w:marTop w:val="0"/>
                                      <w:marBottom w:val="0"/>
                                      <w:divBdr>
                                        <w:top w:val="none" w:sz="0" w:space="0" w:color="auto"/>
                                        <w:left w:val="none" w:sz="0" w:space="0" w:color="auto"/>
                                        <w:bottom w:val="none" w:sz="0" w:space="0" w:color="auto"/>
                                        <w:right w:val="none" w:sz="0" w:space="0" w:color="auto"/>
                                      </w:divBdr>
                                      <w:divsChild>
                                        <w:div w:id="1370571444">
                                          <w:marLeft w:val="0"/>
                                          <w:marRight w:val="0"/>
                                          <w:marTop w:val="0"/>
                                          <w:marBottom w:val="0"/>
                                          <w:divBdr>
                                            <w:top w:val="none" w:sz="0" w:space="0" w:color="auto"/>
                                            <w:left w:val="none" w:sz="0" w:space="0" w:color="auto"/>
                                            <w:bottom w:val="none" w:sz="0" w:space="0" w:color="auto"/>
                                            <w:right w:val="none" w:sz="0" w:space="0" w:color="auto"/>
                                          </w:divBdr>
                                          <w:divsChild>
                                            <w:div w:id="1256087244">
                                              <w:marLeft w:val="450"/>
                                              <w:marRight w:val="450"/>
                                              <w:marTop w:val="0"/>
                                              <w:marBottom w:val="0"/>
                                              <w:divBdr>
                                                <w:top w:val="none" w:sz="0" w:space="0" w:color="auto"/>
                                                <w:left w:val="none" w:sz="0" w:space="0" w:color="auto"/>
                                                <w:bottom w:val="none" w:sz="0" w:space="0" w:color="auto"/>
                                                <w:right w:val="none" w:sz="0" w:space="0" w:color="auto"/>
                                              </w:divBdr>
                                              <w:divsChild>
                                                <w:div w:id="989940683">
                                                  <w:marLeft w:val="0"/>
                                                  <w:marRight w:val="0"/>
                                                  <w:marTop w:val="0"/>
                                                  <w:marBottom w:val="0"/>
                                                  <w:divBdr>
                                                    <w:top w:val="none" w:sz="0" w:space="0" w:color="auto"/>
                                                    <w:left w:val="none" w:sz="0" w:space="0" w:color="auto"/>
                                                    <w:bottom w:val="none" w:sz="0" w:space="0" w:color="auto"/>
                                                    <w:right w:val="none" w:sz="0" w:space="0" w:color="auto"/>
                                                  </w:divBdr>
                                                  <w:divsChild>
                                                    <w:div w:id="1842043758">
                                                      <w:marLeft w:val="0"/>
                                                      <w:marRight w:val="0"/>
                                                      <w:marTop w:val="0"/>
                                                      <w:marBottom w:val="0"/>
                                                      <w:divBdr>
                                                        <w:top w:val="none" w:sz="0" w:space="0" w:color="auto"/>
                                                        <w:left w:val="none" w:sz="0" w:space="0" w:color="auto"/>
                                                        <w:bottom w:val="none" w:sz="0" w:space="0" w:color="auto"/>
                                                        <w:right w:val="none" w:sz="0" w:space="0" w:color="auto"/>
                                                      </w:divBdr>
                                                      <w:divsChild>
                                                        <w:div w:id="674234928">
                                                          <w:marLeft w:val="0"/>
                                                          <w:marRight w:val="0"/>
                                                          <w:marTop w:val="0"/>
                                                          <w:marBottom w:val="0"/>
                                                          <w:divBdr>
                                                            <w:top w:val="none" w:sz="0" w:space="0" w:color="auto"/>
                                                            <w:left w:val="none" w:sz="0" w:space="0" w:color="auto"/>
                                                            <w:bottom w:val="none" w:sz="0" w:space="0" w:color="auto"/>
                                                            <w:right w:val="none" w:sz="0" w:space="0" w:color="auto"/>
                                                          </w:divBdr>
                                                          <w:divsChild>
                                                            <w:div w:id="185214756">
                                                              <w:marLeft w:val="0"/>
                                                              <w:marRight w:val="0"/>
                                                              <w:marTop w:val="0"/>
                                                              <w:marBottom w:val="0"/>
                                                              <w:divBdr>
                                                                <w:top w:val="single" w:sz="6" w:space="4" w:color="4A6A90"/>
                                                                <w:left w:val="single" w:sz="6" w:space="7" w:color="4A6A90"/>
                                                                <w:bottom w:val="single" w:sz="6" w:space="4" w:color="4A6A90"/>
                                                                <w:right w:val="single" w:sz="6" w:space="7" w:color="4A6A90"/>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fpfis/wikis/pages/viewpage.action?spaceKey=JIAMCATT&amp;title=JIAMCATT+Public+page" TargetMode="External"/><Relationship Id="rId13" Type="http://schemas.openxmlformats.org/officeDocument/2006/relationships/hyperlink" Target="https://webgate.ec.europa.eu/fpfis/wikis/pages/viewpage.action?spaceKey=JIAMCATT&amp;title=JIAMCATT+Public+pag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ebgate.ec.europa.eu/fpfis/wikis/pages/viewpage.action?spaceKey=JIAMCATT&amp;title=JIAMCATT+Public+page" TargetMode="External"/><Relationship Id="rId12" Type="http://schemas.openxmlformats.org/officeDocument/2006/relationships/hyperlink" Target="https://webgate.ec.europa.eu/fpfis/wikis/display/JIAMCATT/JIAMCATT+Public+page" TargetMode="External"/><Relationship Id="rId17" Type="http://schemas.openxmlformats.org/officeDocument/2006/relationships/hyperlink" Target="https://webgate.ec.europa.eu/fpfis/wikis/display/JIAMCATT/JIAMCATT+Public+page" TargetMode="External"/><Relationship Id="rId2" Type="http://schemas.openxmlformats.org/officeDocument/2006/relationships/styles" Target="styles.xml"/><Relationship Id="rId16" Type="http://schemas.openxmlformats.org/officeDocument/2006/relationships/hyperlink" Target="https://webgate.ec.europa.eu/fpfis/wikis/pages/viewpage.action?spaceKey=JIAMCATT&amp;title=JIAMCATT+Public+page" TargetMode="External"/><Relationship Id="rId1" Type="http://schemas.openxmlformats.org/officeDocument/2006/relationships/numbering" Target="numbering.xml"/><Relationship Id="rId6" Type="http://schemas.openxmlformats.org/officeDocument/2006/relationships/hyperlink" Target="https://webgate.ec.europa.eu/fpfis/wikis/pages/viewpage.action?spaceKey=JIAMCATT&amp;title=JIAMCATT+Public+page" TargetMode="External"/><Relationship Id="rId11" Type="http://schemas.openxmlformats.org/officeDocument/2006/relationships/hyperlink" Target="https://webgate.ec.europa.eu/fpfis/wikis/pages/viewpage.action?spaceKey=JIAMCATT&amp;title=JIAMCATT+Public+page" TargetMode="External"/><Relationship Id="rId5" Type="http://schemas.openxmlformats.org/officeDocument/2006/relationships/webSettings" Target="webSettings.xml"/><Relationship Id="rId15" Type="http://schemas.openxmlformats.org/officeDocument/2006/relationships/hyperlink" Target="https://webgate.ec.europa.eu/fpfis/wikis/pages/viewpage.action?spaceKey=JIAMCATT&amp;title=JIAMCATT+Public+page" TargetMode="External"/><Relationship Id="rId10" Type="http://schemas.openxmlformats.org/officeDocument/2006/relationships/hyperlink" Target="https://webgate.ec.europa.eu/fpfis/wikis/pages/viewpage.action?spaceKey=JIAMCATT&amp;title=JIAMCATT+Public+pag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ebgate.ec.europa.eu/fpfis/wikis/pages/viewpage.action?spaceKey=JIAMCATT&amp;title=JIAMCATT+Public+page" TargetMode="External"/><Relationship Id="rId14" Type="http://schemas.openxmlformats.org/officeDocument/2006/relationships/hyperlink" Target="https://webgate.ec.europa.eu/fpfis/wikis/pages/viewpage.action?spaceKey=JIAMCATT&amp;title=JIAMCATT+Public+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1309</Words>
  <Characters>7463</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Translation Centre for the Bodies of the EU</Company>
  <LinksUpToDate>false</LinksUpToDate>
  <CharactersWithSpaces>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DECHANDON</dc:creator>
  <cp:lastModifiedBy>Anne Lafeber</cp:lastModifiedBy>
  <cp:revision>2</cp:revision>
  <dcterms:created xsi:type="dcterms:W3CDTF">2017-01-20T14:06:00Z</dcterms:created>
  <dcterms:modified xsi:type="dcterms:W3CDTF">2017-01-20T14:06:00Z</dcterms:modified>
</cp:coreProperties>
</file>